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D17" w:rsidRDefault="00A47D17" w:rsidP="00A47D17">
      <w:pPr>
        <w:jc w:val="center"/>
        <w:rPr>
          <w:b/>
          <w:sz w:val="24"/>
          <w:lang w:val="en-US"/>
        </w:rPr>
      </w:pPr>
      <w:r>
        <w:rPr>
          <w:b/>
          <w:sz w:val="24"/>
          <w:lang w:val="en-US"/>
        </w:rPr>
        <w:t xml:space="preserve">TG </w:t>
      </w:r>
      <w:proofErr w:type="spellStart"/>
      <w:r>
        <w:rPr>
          <w:b/>
          <w:sz w:val="24"/>
          <w:lang w:val="en-US"/>
        </w:rPr>
        <w:t>Edge&amp;Divertor</w:t>
      </w:r>
      <w:proofErr w:type="spellEnd"/>
    </w:p>
    <w:p w:rsidR="00A47D17" w:rsidRDefault="00A47D17" w:rsidP="00A47D17">
      <w:pPr>
        <w:jc w:val="center"/>
        <w:rPr>
          <w:b/>
          <w:sz w:val="24"/>
          <w:lang w:val="en-US"/>
        </w:rPr>
      </w:pPr>
      <w:r>
        <w:rPr>
          <w:b/>
          <w:sz w:val="24"/>
          <w:lang w:val="en-US"/>
        </w:rPr>
        <w:t>Subgroup Fueling &amp; Exhaust</w:t>
      </w:r>
    </w:p>
    <w:p w:rsidR="00A47D17" w:rsidRDefault="00E114BD" w:rsidP="00A47D17">
      <w:pPr>
        <w:jc w:val="center"/>
        <w:rPr>
          <w:b/>
          <w:sz w:val="40"/>
          <w:lang w:val="en-US"/>
        </w:rPr>
      </w:pPr>
      <w:r>
        <w:rPr>
          <w:b/>
          <w:sz w:val="40"/>
          <w:lang w:val="en-US"/>
        </w:rPr>
        <w:t>H</w:t>
      </w:r>
      <w:r w:rsidR="001B60FF">
        <w:rPr>
          <w:b/>
          <w:sz w:val="40"/>
          <w:lang w:val="en-US"/>
        </w:rPr>
        <w:t>e</w:t>
      </w:r>
      <w:r>
        <w:rPr>
          <w:b/>
          <w:sz w:val="40"/>
          <w:lang w:val="en-US"/>
        </w:rPr>
        <w:t xml:space="preserve"> exhaust</w:t>
      </w:r>
      <w:r w:rsidR="00196817">
        <w:rPr>
          <w:b/>
          <w:sz w:val="40"/>
          <w:lang w:val="en-US"/>
        </w:rPr>
        <w:t xml:space="preserve"> </w:t>
      </w:r>
      <w:r w:rsidR="00E37733">
        <w:rPr>
          <w:b/>
          <w:sz w:val="40"/>
          <w:lang w:val="en-US"/>
        </w:rPr>
        <w:t>proposal discussion</w:t>
      </w:r>
    </w:p>
    <w:p w:rsidR="00196817" w:rsidRPr="00196817" w:rsidRDefault="00AA2792" w:rsidP="00A47D17">
      <w:pPr>
        <w:jc w:val="center"/>
        <w:rPr>
          <w:b/>
          <w:lang w:val="en-US"/>
        </w:rPr>
      </w:pPr>
      <w:r>
        <w:rPr>
          <w:b/>
          <w:lang w:val="en-US"/>
        </w:rPr>
        <w:t>09.03</w:t>
      </w:r>
      <w:r w:rsidR="00E37733">
        <w:rPr>
          <w:b/>
          <w:lang w:val="en-US"/>
        </w:rPr>
        <w:t>.2022 from 1</w:t>
      </w:r>
      <w:r>
        <w:rPr>
          <w:b/>
          <w:lang w:val="en-US"/>
        </w:rPr>
        <w:t>6h00 to 16h45</w:t>
      </w:r>
    </w:p>
    <w:p w:rsidR="00A47D17" w:rsidRDefault="00A47D17" w:rsidP="00A47D17">
      <w:pPr>
        <w:rPr>
          <w:b/>
          <w:sz w:val="24"/>
          <w:lang w:val="en-US"/>
        </w:rPr>
      </w:pPr>
      <w:r>
        <w:rPr>
          <w:b/>
          <w:sz w:val="24"/>
          <w:lang w:val="en-US"/>
        </w:rPr>
        <w:t>Attendees:</w:t>
      </w:r>
    </w:p>
    <w:p w:rsidR="00901EFC" w:rsidRDefault="001B60FF">
      <w:pPr>
        <w:rPr>
          <w:lang w:val="en-US"/>
        </w:rPr>
      </w:pPr>
      <w:proofErr w:type="spellStart"/>
      <w:r>
        <w:rPr>
          <w:lang w:val="en-US"/>
        </w:rPr>
        <w:t>Stepan</w:t>
      </w:r>
      <w:proofErr w:type="spellEnd"/>
      <w:r>
        <w:rPr>
          <w:lang w:val="en-US"/>
        </w:rPr>
        <w:t>, Thilo, Victoria, Dieter, Kenneth, Felix</w:t>
      </w:r>
    </w:p>
    <w:p w:rsidR="00A47D17" w:rsidRDefault="00A47D17">
      <w:pPr>
        <w:rPr>
          <w:b/>
          <w:sz w:val="24"/>
          <w:lang w:val="en-US"/>
        </w:rPr>
      </w:pPr>
      <w:r w:rsidRPr="00A47D17">
        <w:rPr>
          <w:b/>
          <w:sz w:val="24"/>
          <w:lang w:val="en-US"/>
        </w:rPr>
        <w:t>Meeting objective:</w:t>
      </w:r>
    </w:p>
    <w:p w:rsidR="00A47D17" w:rsidRDefault="00AC5BB7" w:rsidP="00AC5BB7">
      <w:pPr>
        <w:rPr>
          <w:lang w:val="en-US"/>
        </w:rPr>
      </w:pPr>
      <w:r>
        <w:rPr>
          <w:lang w:val="en-US"/>
        </w:rPr>
        <w:t>Sketch of helium core transport with puff modulation (Thilo)</w:t>
      </w:r>
      <w:r w:rsidR="00420623">
        <w:rPr>
          <w:lang w:val="en-US"/>
        </w:rPr>
        <w:t xml:space="preserve">, and continue the discussion about </w:t>
      </w:r>
      <w:proofErr w:type="gramStart"/>
      <w:r w:rsidR="00420623">
        <w:rPr>
          <w:lang w:val="en-US"/>
        </w:rPr>
        <w:t>He</w:t>
      </w:r>
      <w:proofErr w:type="gramEnd"/>
      <w:r w:rsidR="00420623">
        <w:rPr>
          <w:lang w:val="en-US"/>
        </w:rPr>
        <w:t xml:space="preserve"> transport (proposal overview of Victoria, Felix and Thilo)</w:t>
      </w:r>
    </w:p>
    <w:p w:rsidR="00A47D17" w:rsidRDefault="00420623">
      <w:pPr>
        <w:rPr>
          <w:b/>
          <w:sz w:val="24"/>
          <w:lang w:val="en-US"/>
        </w:rPr>
      </w:pPr>
      <w:r>
        <w:rPr>
          <w:b/>
          <w:sz w:val="24"/>
          <w:lang w:val="en-US"/>
        </w:rPr>
        <w:t xml:space="preserve">Core transport of </w:t>
      </w:r>
      <w:proofErr w:type="gramStart"/>
      <w:r>
        <w:rPr>
          <w:b/>
          <w:sz w:val="24"/>
          <w:lang w:val="en-US"/>
        </w:rPr>
        <w:t>He</w:t>
      </w:r>
      <w:proofErr w:type="gramEnd"/>
      <w:r w:rsidR="00A47D17" w:rsidRPr="00A47D17">
        <w:rPr>
          <w:b/>
          <w:sz w:val="24"/>
          <w:lang w:val="en-US"/>
        </w:rPr>
        <w:t>:</w:t>
      </w:r>
    </w:p>
    <w:p w:rsidR="00420623" w:rsidRDefault="00420623" w:rsidP="00AC5BB7">
      <w:pPr>
        <w:rPr>
          <w:lang w:val="en-US"/>
        </w:rPr>
      </w:pPr>
      <w:r>
        <w:rPr>
          <w:lang w:val="en-US"/>
        </w:rPr>
        <w:t xml:space="preserve">In the previous meeting Dirk pointed out that it is unclear how the He transport can be measured in the core. Thilo presents how this is </w:t>
      </w:r>
      <w:r w:rsidR="00AC5BB7">
        <w:rPr>
          <w:lang w:val="en-US"/>
        </w:rPr>
        <w:t>foreseen</w:t>
      </w:r>
      <w:r>
        <w:rPr>
          <w:lang w:val="en-US"/>
        </w:rPr>
        <w:t xml:space="preserve"> with the CXRS measurement. </w:t>
      </w:r>
      <w:r w:rsidR="00AC5BB7">
        <w:rPr>
          <w:lang w:val="en-US"/>
        </w:rPr>
        <w:t xml:space="preserve">A correlation of the modulation in </w:t>
      </w:r>
      <w:proofErr w:type="gramStart"/>
      <w:r w:rsidR="00AC5BB7">
        <w:rPr>
          <w:lang w:val="en-US"/>
        </w:rPr>
        <w:t>He</w:t>
      </w:r>
      <w:proofErr w:type="gramEnd"/>
      <w:r w:rsidR="00AC5BB7">
        <w:rPr>
          <w:lang w:val="en-US"/>
        </w:rPr>
        <w:t xml:space="preserve"> beam voltages with passive CXRS emission in data from the last campaign is found. Feasibility study is foreseen in a commissioning proposal.</w:t>
      </w:r>
      <w:r>
        <w:rPr>
          <w:lang w:val="en-US"/>
        </w:rPr>
        <w:t xml:space="preserve"> </w:t>
      </w:r>
      <w:r w:rsidR="00E71EE0">
        <w:rPr>
          <w:lang w:val="en-US"/>
        </w:rPr>
        <w:t>This means that the CXRS</w:t>
      </w:r>
      <w:r>
        <w:rPr>
          <w:lang w:val="en-US"/>
        </w:rPr>
        <w:t xml:space="preserve"> diagnostic (operated by Oliver Ford) is interesting to study He (or other impurities) transport in the core. </w:t>
      </w:r>
    </w:p>
    <w:p w:rsidR="00420623" w:rsidRDefault="00420623">
      <w:pPr>
        <w:rPr>
          <w:lang w:val="en-US"/>
        </w:rPr>
      </w:pPr>
      <w:r>
        <w:rPr>
          <w:lang w:val="en-US"/>
        </w:rPr>
        <w:t>Starting from the He continuity equatio</w:t>
      </w:r>
      <w:r w:rsidR="00E71EE0">
        <w:rPr>
          <w:lang w:val="en-US"/>
        </w:rPr>
        <w:t>n, Thilo presents</w:t>
      </w:r>
      <w:r>
        <w:rPr>
          <w:lang w:val="en-US"/>
        </w:rPr>
        <w:t xml:space="preserve"> on what the convective and diffusive transport terms are depending. </w:t>
      </w:r>
      <w:r w:rsidR="00AC5BB7">
        <w:rPr>
          <w:lang w:val="en-US"/>
        </w:rPr>
        <w:t>Synthetic data</w:t>
      </w:r>
      <w:r w:rsidR="00E71EE0">
        <w:rPr>
          <w:lang w:val="en-US"/>
        </w:rPr>
        <w:t xml:space="preserve"> of this</w:t>
      </w:r>
      <w:r w:rsidR="00AC5BB7">
        <w:rPr>
          <w:lang w:val="en-US"/>
        </w:rPr>
        <w:t xml:space="preserve"> kind of</w:t>
      </w:r>
      <w:r w:rsidR="00E71EE0">
        <w:rPr>
          <w:lang w:val="en-US"/>
        </w:rPr>
        <w:t xml:space="preserve"> transport is</w:t>
      </w:r>
      <w:r>
        <w:rPr>
          <w:lang w:val="en-US"/>
        </w:rPr>
        <w:t xml:space="preserve"> </w:t>
      </w:r>
      <w:r w:rsidR="00AC5BB7">
        <w:rPr>
          <w:lang w:val="en-US"/>
        </w:rPr>
        <w:t>obtained</w:t>
      </w:r>
      <w:r>
        <w:rPr>
          <w:lang w:val="en-US"/>
        </w:rPr>
        <w:t xml:space="preserve"> with </w:t>
      </w:r>
      <w:proofErr w:type="spellStart"/>
      <w:r w:rsidR="00AC5BB7">
        <w:rPr>
          <w:lang w:val="en-US"/>
        </w:rPr>
        <w:t>py</w:t>
      </w:r>
      <w:r>
        <w:rPr>
          <w:lang w:val="en-US"/>
        </w:rPr>
        <w:t>STRAHL</w:t>
      </w:r>
      <w:proofErr w:type="spellEnd"/>
      <w:r>
        <w:rPr>
          <w:lang w:val="en-US"/>
        </w:rPr>
        <w:t xml:space="preserve">. </w:t>
      </w:r>
    </w:p>
    <w:p w:rsidR="001D67DC" w:rsidRDefault="00420623">
      <w:pPr>
        <w:rPr>
          <w:lang w:val="en-US"/>
        </w:rPr>
      </w:pPr>
      <w:r>
        <w:rPr>
          <w:lang w:val="en-US"/>
        </w:rPr>
        <w:t>The experimental He data of OP1.2b are not detailed enough</w:t>
      </w:r>
      <w:r w:rsidR="00AC5BB7">
        <w:rPr>
          <w:lang w:val="en-US"/>
        </w:rPr>
        <w:t>;</w:t>
      </w:r>
      <w:r>
        <w:rPr>
          <w:lang w:val="en-US"/>
        </w:rPr>
        <w:t xml:space="preserve"> further experiments are required to validate the STRAHL simulations. </w:t>
      </w:r>
      <w:r w:rsidR="00AC5BB7">
        <w:rPr>
          <w:lang w:val="en-US"/>
        </w:rPr>
        <w:t>Main</w:t>
      </w:r>
      <w:r>
        <w:rPr>
          <w:lang w:val="en-US"/>
        </w:rPr>
        <w:t xml:space="preserve"> requirement is a periodic puffing</w:t>
      </w:r>
      <w:r w:rsidR="00AC5BB7">
        <w:rPr>
          <w:lang w:val="en-US"/>
        </w:rPr>
        <w:t xml:space="preserve"> with sufficient beam coverage,</w:t>
      </w:r>
      <w:r>
        <w:rPr>
          <w:lang w:val="en-US"/>
        </w:rPr>
        <w:t xml:space="preserve"> meaning this </w:t>
      </w:r>
      <w:r w:rsidR="00C60FBB">
        <w:rPr>
          <w:lang w:val="en-US"/>
        </w:rPr>
        <w:t xml:space="preserve">proposal </w:t>
      </w:r>
      <w:r>
        <w:rPr>
          <w:lang w:val="en-US"/>
        </w:rPr>
        <w:t>can be combined with other</w:t>
      </w:r>
      <w:r w:rsidR="00C60FBB">
        <w:rPr>
          <w:lang w:val="en-US"/>
        </w:rPr>
        <w:t>s</w:t>
      </w:r>
      <w:r>
        <w:rPr>
          <w:lang w:val="en-US"/>
        </w:rPr>
        <w:t xml:space="preserve">. </w:t>
      </w:r>
    </w:p>
    <w:p w:rsidR="00420623" w:rsidRDefault="00420623">
      <w:pPr>
        <w:rPr>
          <w:lang w:val="en-US"/>
        </w:rPr>
      </w:pPr>
      <w:r>
        <w:rPr>
          <w:lang w:val="en-US"/>
        </w:rPr>
        <w:t xml:space="preserve">One of the big advantages during the upcoming campaign will be the presence of the </w:t>
      </w:r>
      <w:proofErr w:type="spellStart"/>
      <w:r>
        <w:rPr>
          <w:lang w:val="en-US"/>
        </w:rPr>
        <w:t>cryo</w:t>
      </w:r>
      <w:proofErr w:type="spellEnd"/>
      <w:r>
        <w:rPr>
          <w:lang w:val="en-US"/>
        </w:rPr>
        <w:t xml:space="preserve"> pumps as with only the turbo pumps all He which is puffed into the reactor</w:t>
      </w:r>
      <w:r w:rsidR="00C60FBB">
        <w:rPr>
          <w:lang w:val="en-US"/>
        </w:rPr>
        <w:t>,</w:t>
      </w:r>
      <w:r>
        <w:rPr>
          <w:lang w:val="en-US"/>
        </w:rPr>
        <w:t xml:space="preserve"> will stay inside.</w:t>
      </w:r>
    </w:p>
    <w:p w:rsidR="0088453A" w:rsidRDefault="0088453A">
      <w:pPr>
        <w:rPr>
          <w:sz w:val="24"/>
          <w:lang w:val="en-US"/>
        </w:rPr>
      </w:pPr>
      <w:r>
        <w:rPr>
          <w:b/>
          <w:sz w:val="24"/>
          <w:lang w:val="en-US"/>
        </w:rPr>
        <w:t>Victoria</w:t>
      </w:r>
      <w:r w:rsidR="00E6289F">
        <w:rPr>
          <w:b/>
          <w:sz w:val="24"/>
          <w:lang w:val="en-US"/>
        </w:rPr>
        <w:t>, Felix, Thilo</w:t>
      </w:r>
      <w:r>
        <w:rPr>
          <w:b/>
          <w:sz w:val="24"/>
          <w:lang w:val="en-US"/>
        </w:rPr>
        <w:t xml:space="preserve"> on </w:t>
      </w:r>
      <w:proofErr w:type="gramStart"/>
      <w:r>
        <w:rPr>
          <w:b/>
          <w:sz w:val="24"/>
          <w:lang w:val="en-US"/>
        </w:rPr>
        <w:t>He</w:t>
      </w:r>
      <w:proofErr w:type="gramEnd"/>
      <w:r>
        <w:rPr>
          <w:b/>
          <w:sz w:val="24"/>
          <w:lang w:val="en-US"/>
        </w:rPr>
        <w:t xml:space="preserve"> transport</w:t>
      </w:r>
      <w:r w:rsidR="00C60FBB">
        <w:rPr>
          <w:b/>
          <w:sz w:val="24"/>
          <w:lang w:val="en-US"/>
        </w:rPr>
        <w:t xml:space="preserve"> (continued discussion of last meeting)</w:t>
      </w:r>
      <w:r>
        <w:rPr>
          <w:b/>
          <w:sz w:val="24"/>
          <w:lang w:val="en-US"/>
        </w:rPr>
        <w:t>:</w:t>
      </w:r>
    </w:p>
    <w:p w:rsidR="0088453A" w:rsidRDefault="00C60FBB">
      <w:pPr>
        <w:rPr>
          <w:sz w:val="24"/>
          <w:lang w:val="en-US"/>
        </w:rPr>
      </w:pPr>
      <w:r>
        <w:rPr>
          <w:sz w:val="24"/>
          <w:lang w:val="en-US"/>
        </w:rPr>
        <w:t>Starting from the outcome of the discussion last time, Victoria presents an update about the He transport proposal. In order to reduce the number of required discharges, attention is put on how to combine different goals in one discharge. Therefore, Victoria proposes to add a purely NBI part at the end of discharges to enable core studies.</w:t>
      </w:r>
    </w:p>
    <w:p w:rsidR="00C60FBB" w:rsidRDefault="00C60FBB">
      <w:pPr>
        <w:rPr>
          <w:sz w:val="24"/>
          <w:lang w:val="en-US"/>
        </w:rPr>
      </w:pPr>
      <w:r>
        <w:rPr>
          <w:sz w:val="24"/>
          <w:lang w:val="en-US"/>
        </w:rPr>
        <w:t xml:space="preserve">There is a discussion about which spectrometers are available for He studies. Victoria brings up that the </w:t>
      </w:r>
      <w:proofErr w:type="spellStart"/>
      <w:r>
        <w:rPr>
          <w:sz w:val="24"/>
          <w:lang w:val="en-US"/>
        </w:rPr>
        <w:t>filterscope</w:t>
      </w:r>
      <w:proofErr w:type="spellEnd"/>
      <w:r>
        <w:rPr>
          <w:sz w:val="24"/>
          <w:lang w:val="en-US"/>
        </w:rPr>
        <w:t xml:space="preserve"> had some issues during the last campaign. </w:t>
      </w:r>
      <w:proofErr w:type="spellStart"/>
      <w:r>
        <w:rPr>
          <w:sz w:val="24"/>
          <w:lang w:val="en-US"/>
        </w:rPr>
        <w:t>Stepan</w:t>
      </w:r>
      <w:proofErr w:type="spellEnd"/>
      <w:r>
        <w:rPr>
          <w:sz w:val="24"/>
          <w:lang w:val="en-US"/>
        </w:rPr>
        <w:t xml:space="preserve"> looked to this and normally the </w:t>
      </w:r>
      <w:proofErr w:type="spellStart"/>
      <w:r>
        <w:rPr>
          <w:sz w:val="24"/>
          <w:lang w:val="en-US"/>
        </w:rPr>
        <w:t>filterscope</w:t>
      </w:r>
      <w:proofErr w:type="spellEnd"/>
      <w:r>
        <w:rPr>
          <w:sz w:val="24"/>
          <w:lang w:val="en-US"/>
        </w:rPr>
        <w:t xml:space="preserve"> should work well for </w:t>
      </w:r>
      <w:proofErr w:type="gramStart"/>
      <w:r>
        <w:rPr>
          <w:sz w:val="24"/>
          <w:lang w:val="en-US"/>
        </w:rPr>
        <w:t>He</w:t>
      </w:r>
      <w:proofErr w:type="gramEnd"/>
      <w:r>
        <w:rPr>
          <w:sz w:val="24"/>
          <w:lang w:val="en-US"/>
        </w:rPr>
        <w:t xml:space="preserve"> in the upcoming campaign. An important tool at the divertor is the divertor spectroscopy system which is able to measure </w:t>
      </w:r>
      <w:proofErr w:type="gramStart"/>
      <w:r>
        <w:rPr>
          <w:sz w:val="24"/>
          <w:lang w:val="en-US"/>
        </w:rPr>
        <w:t>He</w:t>
      </w:r>
      <w:proofErr w:type="gramEnd"/>
      <w:r>
        <w:rPr>
          <w:sz w:val="24"/>
          <w:lang w:val="en-US"/>
        </w:rPr>
        <w:t xml:space="preserve"> and exists of 16 spectrometers. </w:t>
      </w:r>
      <w:r w:rsidR="00C16A2B">
        <w:rPr>
          <w:sz w:val="24"/>
          <w:lang w:val="en-US"/>
        </w:rPr>
        <w:t xml:space="preserve">Victoria also points out that the </w:t>
      </w:r>
      <w:proofErr w:type="spellStart"/>
      <w:r w:rsidR="00C16A2B">
        <w:rPr>
          <w:sz w:val="24"/>
          <w:lang w:val="en-US"/>
        </w:rPr>
        <w:t>Jülich</w:t>
      </w:r>
      <w:proofErr w:type="spellEnd"/>
      <w:r w:rsidR="00C16A2B">
        <w:rPr>
          <w:sz w:val="24"/>
          <w:lang w:val="en-US"/>
        </w:rPr>
        <w:t xml:space="preserve"> spectrometer, on the other hand, will mainly focus on measuring intrinsic impurities (carbon).</w:t>
      </w:r>
    </w:p>
    <w:p w:rsidR="00C60FBB" w:rsidRDefault="00C60FBB">
      <w:pPr>
        <w:rPr>
          <w:sz w:val="24"/>
          <w:lang w:val="en-US"/>
        </w:rPr>
      </w:pPr>
      <w:r>
        <w:rPr>
          <w:sz w:val="24"/>
          <w:lang w:val="en-US"/>
        </w:rPr>
        <w:t>Thilo is wondering if different gasses can be injected together. Victoria clarifies that this is possible.</w:t>
      </w:r>
    </w:p>
    <w:p w:rsidR="00C60FBB" w:rsidRDefault="00C60FBB">
      <w:pPr>
        <w:rPr>
          <w:sz w:val="24"/>
          <w:lang w:val="en-US"/>
        </w:rPr>
      </w:pPr>
      <w:r>
        <w:rPr>
          <w:sz w:val="24"/>
          <w:lang w:val="en-US"/>
        </w:rPr>
        <w:t xml:space="preserve">Felix prefers to compare the impact of injecting </w:t>
      </w:r>
      <w:proofErr w:type="gramStart"/>
      <w:r>
        <w:rPr>
          <w:sz w:val="24"/>
          <w:lang w:val="en-US"/>
        </w:rPr>
        <w:t>He</w:t>
      </w:r>
      <w:proofErr w:type="gramEnd"/>
      <w:r>
        <w:rPr>
          <w:sz w:val="24"/>
          <w:lang w:val="en-US"/>
        </w:rPr>
        <w:t xml:space="preserve"> from different locations. Therefore, at least 1 discharge with another puffing location should be present.</w:t>
      </w:r>
    </w:p>
    <w:p w:rsidR="00C60FBB" w:rsidRDefault="00C60FBB">
      <w:pPr>
        <w:rPr>
          <w:sz w:val="24"/>
          <w:lang w:val="en-US"/>
        </w:rPr>
      </w:pPr>
      <w:r>
        <w:rPr>
          <w:sz w:val="24"/>
          <w:lang w:val="en-US"/>
        </w:rPr>
        <w:lastRenderedPageBreak/>
        <w:t>Thilo is working on his proposal in a shared document which he will make accessible for everyone so that it is easier to have as complete information as possible in it.</w:t>
      </w:r>
    </w:p>
    <w:p w:rsidR="005912D9" w:rsidRDefault="005912D9">
      <w:pPr>
        <w:rPr>
          <w:b/>
          <w:lang w:val="en-US"/>
        </w:rPr>
      </w:pPr>
      <w:r>
        <w:rPr>
          <w:b/>
          <w:lang w:val="en-US"/>
        </w:rPr>
        <w:t>Action items</w:t>
      </w:r>
      <w:r w:rsidR="00C16A2B">
        <w:rPr>
          <w:b/>
          <w:lang w:val="en-US"/>
        </w:rPr>
        <w:t xml:space="preserve"> (same as last time)</w:t>
      </w:r>
      <w:r>
        <w:rPr>
          <w:b/>
          <w:lang w:val="en-US"/>
        </w:rPr>
        <w:t>:</w:t>
      </w:r>
    </w:p>
    <w:p w:rsidR="00E6289F" w:rsidRDefault="00E6289F">
      <w:pPr>
        <w:rPr>
          <w:lang w:val="en-US"/>
        </w:rPr>
      </w:pPr>
      <w:r>
        <w:rPr>
          <w:lang w:val="en-US"/>
        </w:rPr>
        <w:t>All:</w:t>
      </w:r>
    </w:p>
    <w:p w:rsidR="00E6289F" w:rsidRPr="00E6289F" w:rsidRDefault="00E6289F">
      <w:pPr>
        <w:rPr>
          <w:lang w:val="en-US"/>
        </w:rPr>
      </w:pPr>
      <w:r>
        <w:rPr>
          <w:lang w:val="en-US"/>
        </w:rPr>
        <w:t>How can</w:t>
      </w:r>
      <w:r w:rsidR="00035530">
        <w:rPr>
          <w:lang w:val="en-US"/>
        </w:rPr>
        <w:t xml:space="preserve"> we increase divertor plugging?</w:t>
      </w:r>
    </w:p>
    <w:p w:rsidR="00F54EF8" w:rsidRDefault="00F54EF8">
      <w:pPr>
        <w:rPr>
          <w:lang w:val="en-US"/>
        </w:rPr>
      </w:pPr>
      <w:r w:rsidRPr="00F54EF8">
        <w:rPr>
          <w:lang w:val="en-US"/>
        </w:rPr>
        <w:t>Stepan:</w:t>
      </w:r>
    </w:p>
    <w:p w:rsidR="00F54EF8" w:rsidRDefault="00F54EF8">
      <w:pPr>
        <w:rPr>
          <w:lang w:val="en-US"/>
        </w:rPr>
      </w:pPr>
      <w:r>
        <w:rPr>
          <w:lang w:val="en-US"/>
        </w:rPr>
        <w:t>Work on more detaile</w:t>
      </w:r>
      <w:bookmarkStart w:id="0" w:name="_GoBack"/>
      <w:bookmarkEnd w:id="0"/>
      <w:r>
        <w:rPr>
          <w:lang w:val="en-US"/>
        </w:rPr>
        <w:t>d proposals</w:t>
      </w:r>
      <w:r w:rsidR="0088653F">
        <w:rPr>
          <w:lang w:val="en-US"/>
        </w:rPr>
        <w:t xml:space="preserve"> with diagnostics an</w:t>
      </w:r>
      <w:r w:rsidR="00E6289F">
        <w:rPr>
          <w:lang w:val="en-US"/>
        </w:rPr>
        <w:t>d discharges in mind.</w:t>
      </w:r>
    </w:p>
    <w:p w:rsidR="0088653F" w:rsidRPr="00F54EF8" w:rsidRDefault="00E6289F">
      <w:pPr>
        <w:rPr>
          <w:lang w:val="en-US"/>
        </w:rPr>
      </w:pPr>
      <w:r>
        <w:rPr>
          <w:lang w:val="en-US"/>
        </w:rPr>
        <w:t xml:space="preserve">How is good </w:t>
      </w:r>
      <w:proofErr w:type="gramStart"/>
      <w:r>
        <w:rPr>
          <w:lang w:val="en-US"/>
        </w:rPr>
        <w:t>He</w:t>
      </w:r>
      <w:proofErr w:type="gramEnd"/>
      <w:r>
        <w:rPr>
          <w:lang w:val="en-US"/>
        </w:rPr>
        <w:t xml:space="preserve"> retention defined? How is it measured?</w:t>
      </w:r>
    </w:p>
    <w:p w:rsidR="00025D26" w:rsidRDefault="00025D26">
      <w:pPr>
        <w:rPr>
          <w:lang w:val="en-US"/>
        </w:rPr>
      </w:pPr>
      <w:r>
        <w:rPr>
          <w:lang w:val="en-US"/>
        </w:rPr>
        <w:t>Thierry &amp; Georg:</w:t>
      </w:r>
    </w:p>
    <w:p w:rsidR="00025D26" w:rsidRDefault="00025D26">
      <w:pPr>
        <w:rPr>
          <w:lang w:val="en-US"/>
        </w:rPr>
      </w:pPr>
      <w:r>
        <w:rPr>
          <w:lang w:val="en-US"/>
        </w:rPr>
        <w:t>Work on and extend a concise overview of neutral gas systems relevant to the group.</w:t>
      </w:r>
    </w:p>
    <w:p w:rsidR="00025D26" w:rsidRPr="00025D26" w:rsidRDefault="00025D26">
      <w:pPr>
        <w:rPr>
          <w:lang w:val="en-US"/>
        </w:rPr>
      </w:pPr>
    </w:p>
    <w:p w:rsidR="005912D9" w:rsidRPr="005912D9" w:rsidRDefault="005912D9">
      <w:pPr>
        <w:rPr>
          <w:lang w:val="en-US"/>
        </w:rPr>
      </w:pPr>
      <w:r>
        <w:rPr>
          <w:lang w:val="en-US"/>
        </w:rPr>
        <w:t>Next meetin</w:t>
      </w:r>
      <w:r w:rsidR="00E114BD">
        <w:rPr>
          <w:lang w:val="en-US"/>
        </w:rPr>
        <w:t xml:space="preserve">g is as scheduled on </w:t>
      </w:r>
      <w:r w:rsidR="00682559">
        <w:rPr>
          <w:lang w:val="en-US"/>
        </w:rPr>
        <w:t>March</w:t>
      </w:r>
      <w:r w:rsidR="00E114BD">
        <w:rPr>
          <w:lang w:val="en-US"/>
        </w:rPr>
        <w:t xml:space="preserve"> </w:t>
      </w:r>
      <w:r w:rsidR="00C16A2B">
        <w:rPr>
          <w:lang w:val="en-US"/>
        </w:rPr>
        <w:t>16</w:t>
      </w:r>
      <w:r w:rsidR="00C16A2B">
        <w:rPr>
          <w:vertAlign w:val="superscript"/>
          <w:lang w:val="en-US"/>
        </w:rPr>
        <w:t>th</w:t>
      </w:r>
      <w:r>
        <w:rPr>
          <w:lang w:val="en-US"/>
        </w:rPr>
        <w:t xml:space="preserve">. </w:t>
      </w:r>
    </w:p>
    <w:sectPr w:rsidR="005912D9" w:rsidRPr="005912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11"/>
    <w:rsid w:val="00025D26"/>
    <w:rsid w:val="00035530"/>
    <w:rsid w:val="000505A4"/>
    <w:rsid w:val="00126A95"/>
    <w:rsid w:val="00152130"/>
    <w:rsid w:val="00196817"/>
    <w:rsid w:val="001B60FF"/>
    <w:rsid w:val="001D67DC"/>
    <w:rsid w:val="003202D3"/>
    <w:rsid w:val="00420623"/>
    <w:rsid w:val="00542E33"/>
    <w:rsid w:val="005912D9"/>
    <w:rsid w:val="00682559"/>
    <w:rsid w:val="006E404F"/>
    <w:rsid w:val="007C627A"/>
    <w:rsid w:val="0088453A"/>
    <w:rsid w:val="0088653F"/>
    <w:rsid w:val="00901EFC"/>
    <w:rsid w:val="00A47D17"/>
    <w:rsid w:val="00A90630"/>
    <w:rsid w:val="00AA2792"/>
    <w:rsid w:val="00AC5BB7"/>
    <w:rsid w:val="00AD265E"/>
    <w:rsid w:val="00BA6BAE"/>
    <w:rsid w:val="00C16A2B"/>
    <w:rsid w:val="00C60FBB"/>
    <w:rsid w:val="00E114BD"/>
    <w:rsid w:val="00E13EE3"/>
    <w:rsid w:val="00E37733"/>
    <w:rsid w:val="00E6289F"/>
    <w:rsid w:val="00E71EE0"/>
    <w:rsid w:val="00EC711B"/>
    <w:rsid w:val="00F41911"/>
    <w:rsid w:val="00F54EF8"/>
    <w:rsid w:val="00FD5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AAEE"/>
  <w15:chartTrackingRefBased/>
  <w15:docId w15:val="{87BB4CDC-3D0D-4FC4-B193-A56D6541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7D17"/>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Max-Planck-Institut f. Plasmaphysik, Greifswald</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Kremeyer</dc:creator>
  <cp:keywords/>
  <dc:description/>
  <cp:lastModifiedBy>Thilo Romba</cp:lastModifiedBy>
  <cp:revision>6</cp:revision>
  <dcterms:created xsi:type="dcterms:W3CDTF">2022-03-09T16:05:00Z</dcterms:created>
  <dcterms:modified xsi:type="dcterms:W3CDTF">2022-03-10T09:18:00Z</dcterms:modified>
</cp:coreProperties>
</file>