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8982" w14:textId="3DFA89B6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1B0A">
        <w:rPr>
          <w:rFonts w:ascii="Times New Roman" w:hAnsi="Times New Roman" w:cs="Times New Roman"/>
          <w:b/>
          <w:bCs/>
        </w:rPr>
        <w:t>Follow-up Meeting</w:t>
      </w:r>
      <w:r w:rsidRPr="00881B0A">
        <w:rPr>
          <w:rFonts w:ascii="Times New Roman" w:hAnsi="Times New Roman" w:cs="Times New Roman"/>
          <w:b/>
          <w:bCs/>
        </w:rPr>
        <w:t xml:space="preserve"> – JT-60SA Modelling task under WP PWIE SP D</w:t>
      </w:r>
    </w:p>
    <w:p w14:paraId="43F9277A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</w:p>
    <w:p w14:paraId="486C58B3" w14:textId="2A490A83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 xml:space="preserve">Zoom, </w:t>
      </w:r>
      <w:r w:rsidRPr="00881B0A">
        <w:rPr>
          <w:rFonts w:ascii="Times New Roman" w:hAnsi="Times New Roman" w:cs="Times New Roman"/>
        </w:rPr>
        <w:t>06</w:t>
      </w:r>
      <w:r w:rsidRPr="00881B0A">
        <w:rPr>
          <w:rFonts w:ascii="Times New Roman" w:hAnsi="Times New Roman" w:cs="Times New Roman"/>
        </w:rPr>
        <w:t>.0</w:t>
      </w:r>
      <w:r w:rsidRPr="00881B0A">
        <w:rPr>
          <w:rFonts w:ascii="Times New Roman" w:hAnsi="Times New Roman" w:cs="Times New Roman"/>
        </w:rPr>
        <w:t>5</w:t>
      </w:r>
      <w:r w:rsidRPr="00881B0A">
        <w:rPr>
          <w:rFonts w:ascii="Times New Roman" w:hAnsi="Times New Roman" w:cs="Times New Roman"/>
        </w:rPr>
        <w:t>.2025 1</w:t>
      </w:r>
      <w:r w:rsidRPr="00881B0A">
        <w:rPr>
          <w:rFonts w:ascii="Times New Roman" w:hAnsi="Times New Roman" w:cs="Times New Roman"/>
        </w:rPr>
        <w:t>4</w:t>
      </w:r>
      <w:r w:rsidRPr="00881B0A">
        <w:rPr>
          <w:rFonts w:ascii="Times New Roman" w:hAnsi="Times New Roman" w:cs="Times New Roman"/>
        </w:rPr>
        <w:t>:</w:t>
      </w:r>
      <w:r w:rsidRPr="00881B0A">
        <w:rPr>
          <w:rFonts w:ascii="Times New Roman" w:hAnsi="Times New Roman" w:cs="Times New Roman"/>
        </w:rPr>
        <w:t>0</w:t>
      </w:r>
      <w:r w:rsidRPr="00881B0A">
        <w:rPr>
          <w:rFonts w:ascii="Times New Roman" w:hAnsi="Times New Roman" w:cs="Times New Roman"/>
        </w:rPr>
        <w:t>0 – 1</w:t>
      </w:r>
      <w:r w:rsidRPr="00881B0A">
        <w:rPr>
          <w:rFonts w:ascii="Times New Roman" w:hAnsi="Times New Roman" w:cs="Times New Roman"/>
        </w:rPr>
        <w:t>5</w:t>
      </w:r>
      <w:r w:rsidRPr="00881B0A">
        <w:rPr>
          <w:rFonts w:ascii="Times New Roman" w:hAnsi="Times New Roman" w:cs="Times New Roman"/>
        </w:rPr>
        <w:t>:</w:t>
      </w:r>
      <w:r w:rsidRPr="00881B0A">
        <w:rPr>
          <w:rFonts w:ascii="Times New Roman" w:hAnsi="Times New Roman" w:cs="Times New Roman"/>
        </w:rPr>
        <w:t>1</w:t>
      </w:r>
      <w:r w:rsidR="00A86EF2" w:rsidRPr="00881B0A">
        <w:rPr>
          <w:rFonts w:ascii="Times New Roman" w:hAnsi="Times New Roman" w:cs="Times New Roman"/>
        </w:rPr>
        <w:t>5</w:t>
      </w:r>
    </w:p>
    <w:p w14:paraId="7F939BA6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</w:p>
    <w:p w14:paraId="5CC71A3A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1B0A">
        <w:rPr>
          <w:rFonts w:ascii="Times New Roman" w:hAnsi="Times New Roman" w:cs="Times New Roman"/>
          <w:b/>
          <w:bCs/>
        </w:rPr>
        <w:t>SP D task:</w:t>
      </w:r>
    </w:p>
    <w:p w14:paraId="5D4604B3" w14:textId="77777777" w:rsidR="000232C2" w:rsidRPr="00881B0A" w:rsidRDefault="000232C2" w:rsidP="00072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en-GB"/>
        </w:rPr>
      </w:pPr>
      <w:r w:rsidRPr="00881B0A">
        <w:rPr>
          <w:rFonts w:ascii="Times New Roman" w:hAnsi="Times New Roman" w:cs="Times New Roman"/>
          <w:color w:val="000000" w:themeColor="text1"/>
          <w:lang w:eastAsia="en-GB"/>
        </w:rPr>
        <w:t xml:space="preserve">Parametric SOLPS-ITER simulations of the JT-60SA boundary layer </w:t>
      </w:r>
      <w:proofErr w:type="gramStart"/>
      <w:r w:rsidRPr="00881B0A">
        <w:rPr>
          <w:rFonts w:ascii="Times New Roman" w:hAnsi="Times New Roman" w:cs="Times New Roman"/>
          <w:color w:val="000000" w:themeColor="text1"/>
          <w:lang w:eastAsia="en-GB"/>
        </w:rPr>
        <w:t>in order to</w:t>
      </w:r>
      <w:proofErr w:type="gramEnd"/>
      <w:r w:rsidRPr="00881B0A">
        <w:rPr>
          <w:rFonts w:ascii="Times New Roman" w:hAnsi="Times New Roman" w:cs="Times New Roman"/>
          <w:color w:val="000000" w:themeColor="text1"/>
          <w:lang w:eastAsia="en-GB"/>
        </w:rPr>
        <w:t xml:space="preserve"> optimise the power and particle exhaust capabilities of the W divertor by magnetic field arrangement, geometry and divertor leg length (LPP-ERM/KMS)</w:t>
      </w:r>
    </w:p>
    <w:p w14:paraId="7589A875" w14:textId="77777777" w:rsidR="00072E3E" w:rsidRPr="00881B0A" w:rsidRDefault="00072E3E" w:rsidP="00072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en-GB"/>
        </w:rPr>
      </w:pPr>
    </w:p>
    <w:p w14:paraId="622F3ADD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eastAsia="en-GB"/>
        </w:rPr>
      </w:pPr>
      <w:r w:rsidRPr="00881B0A">
        <w:rPr>
          <w:rFonts w:ascii="Times New Roman" w:hAnsi="Times New Roman" w:cs="Times New Roman"/>
          <w:b/>
          <w:bCs/>
          <w:color w:val="000000" w:themeColor="text1"/>
          <w:lang w:eastAsia="en-GB"/>
        </w:rPr>
        <w:t>Deliverable D007:</w:t>
      </w:r>
    </w:p>
    <w:p w14:paraId="48F22972" w14:textId="77777777" w:rsidR="000232C2" w:rsidRPr="00881B0A" w:rsidRDefault="000232C2" w:rsidP="00072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en-GB"/>
        </w:rPr>
      </w:pPr>
      <w:r w:rsidRPr="00881B0A">
        <w:rPr>
          <w:rFonts w:ascii="Times New Roman" w:hAnsi="Times New Roman" w:cs="Times New Roman"/>
          <w:color w:val="000000" w:themeColor="text1"/>
          <w:spacing w:val="-3"/>
          <w:lang w:eastAsia="en-GB"/>
        </w:rPr>
        <w:t>Parametric SOLPS-ITER simulations executed, optimised divertor operation point (magnetic field arrangement, geometry, and divertor leg length) identified, and exhaust capabilities compared with the reference single null divertor (JT-60SA full-C) arrangement. (LPP-ERM/KMS)</w:t>
      </w:r>
    </w:p>
    <w:p w14:paraId="0D2CC93E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</w:p>
    <w:p w14:paraId="0A31064D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1B0A">
        <w:rPr>
          <w:rFonts w:ascii="Times New Roman" w:hAnsi="Times New Roman" w:cs="Times New Roman"/>
          <w:b/>
          <w:bCs/>
        </w:rPr>
        <w:t>Participants:</w:t>
      </w:r>
    </w:p>
    <w:p w14:paraId="15CB62FC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Wouter Dekeyser (LPP-ERM/KMS) – D007 Deliverable Owner</w:t>
      </w:r>
    </w:p>
    <w:p w14:paraId="612CBDA2" w14:textId="64CBD34A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881B0A">
        <w:rPr>
          <w:rFonts w:ascii="Times New Roman" w:hAnsi="Times New Roman" w:cs="Times New Roman"/>
          <w:lang w:val="de-DE"/>
        </w:rPr>
        <w:t xml:space="preserve">Wim Van </w:t>
      </w:r>
      <w:proofErr w:type="spellStart"/>
      <w:r w:rsidRPr="00881B0A">
        <w:rPr>
          <w:rFonts w:ascii="Times New Roman" w:hAnsi="Times New Roman" w:cs="Times New Roman"/>
          <w:lang w:val="de-DE"/>
        </w:rPr>
        <w:t>Uytven</w:t>
      </w:r>
      <w:proofErr w:type="spellEnd"/>
      <w:r w:rsidRPr="00881B0A">
        <w:rPr>
          <w:rFonts w:ascii="Times New Roman" w:hAnsi="Times New Roman" w:cs="Times New Roman"/>
          <w:lang w:val="de-DE"/>
        </w:rPr>
        <w:t xml:space="preserve"> </w:t>
      </w:r>
      <w:r w:rsidRPr="00881B0A">
        <w:rPr>
          <w:rFonts w:ascii="Times New Roman" w:hAnsi="Times New Roman" w:cs="Times New Roman"/>
          <w:lang w:val="de-DE"/>
        </w:rPr>
        <w:t>(LPP-ERM/KMS)</w:t>
      </w:r>
    </w:p>
    <w:p w14:paraId="36A11B10" w14:textId="62A14DA6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Carlo Sozzi (ENEA) – Project Leader WPSA</w:t>
      </w:r>
    </w:p>
    <w:p w14:paraId="2E31C5EF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Giulio Rubino (ENEA)</w:t>
      </w:r>
    </w:p>
    <w:p w14:paraId="339D5A0B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David Douai (CEA) – CO WPPWIE</w:t>
      </w:r>
    </w:p>
    <w:p w14:paraId="6C5D2687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Andreas Kirschner (FZJ) – Subproject Leader SP D (WPPWIE)</w:t>
      </w:r>
    </w:p>
    <w:p w14:paraId="4F5938C2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6EBAA8" w14:textId="77777777" w:rsidR="000232C2" w:rsidRPr="00881B0A" w:rsidRDefault="000232C2" w:rsidP="00072E3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81B0A">
        <w:rPr>
          <w:rFonts w:ascii="Times New Roman" w:hAnsi="Times New Roman" w:cs="Times New Roman"/>
          <w:b/>
          <w:bCs/>
          <w:u w:val="single"/>
        </w:rPr>
        <w:t>Minutes:</w:t>
      </w:r>
    </w:p>
    <w:p w14:paraId="3FDCBDE1" w14:textId="77777777" w:rsidR="00072E3E" w:rsidRPr="00881B0A" w:rsidRDefault="00072E3E" w:rsidP="00072E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FB69AA" w14:textId="621B66D6" w:rsidR="000232C2" w:rsidRPr="00881B0A" w:rsidRDefault="000232C2" w:rsidP="00072E3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881B0A">
        <w:rPr>
          <w:rFonts w:ascii="Times New Roman" w:hAnsi="Times New Roman" w:cs="Times New Roman"/>
          <w:b/>
          <w:bCs/>
        </w:rPr>
        <w:t xml:space="preserve">Talk presented by Wim Van </w:t>
      </w:r>
      <w:proofErr w:type="spellStart"/>
      <w:r w:rsidRPr="00881B0A">
        <w:rPr>
          <w:rFonts w:ascii="Times New Roman" w:hAnsi="Times New Roman" w:cs="Times New Roman"/>
          <w:b/>
          <w:bCs/>
        </w:rPr>
        <w:t>Uytven</w:t>
      </w:r>
      <w:proofErr w:type="spellEnd"/>
      <w:r w:rsidR="00A86EF2" w:rsidRPr="00881B0A">
        <w:rPr>
          <w:rFonts w:ascii="Times New Roman" w:hAnsi="Times New Roman" w:cs="Times New Roman"/>
          <w:b/>
          <w:bCs/>
        </w:rPr>
        <w:t xml:space="preserve"> (</w:t>
      </w:r>
      <w:r w:rsidR="00C95F1E" w:rsidRPr="00881B0A">
        <w:rPr>
          <w:rFonts w:ascii="Times New Roman" w:hAnsi="Times New Roman" w:cs="Times New Roman"/>
          <w:b/>
          <w:bCs/>
        </w:rPr>
        <w:t xml:space="preserve">for more details </w:t>
      </w:r>
      <w:r w:rsidR="00A86EF2" w:rsidRPr="00881B0A">
        <w:rPr>
          <w:rFonts w:ascii="Times New Roman" w:hAnsi="Times New Roman" w:cs="Times New Roman"/>
          <w:b/>
          <w:bCs/>
        </w:rPr>
        <w:t xml:space="preserve">see </w:t>
      </w:r>
      <w:proofErr w:type="gramStart"/>
      <w:r w:rsidR="00A86EF2" w:rsidRPr="00881B0A">
        <w:rPr>
          <w:rFonts w:ascii="Times New Roman" w:hAnsi="Times New Roman" w:cs="Times New Roman"/>
          <w:b/>
          <w:bCs/>
        </w:rPr>
        <w:t>according</w:t>
      </w:r>
      <w:proofErr w:type="gramEnd"/>
      <w:r w:rsidR="00A86EF2" w:rsidRPr="00881B0A">
        <w:rPr>
          <w:rFonts w:ascii="Times New Roman" w:hAnsi="Times New Roman" w:cs="Times New Roman"/>
          <w:b/>
          <w:bCs/>
        </w:rPr>
        <w:t xml:space="preserve"> slides)</w:t>
      </w:r>
      <w:r w:rsidRPr="00881B0A">
        <w:rPr>
          <w:rFonts w:ascii="Times New Roman" w:hAnsi="Times New Roman" w:cs="Times New Roman"/>
          <w:b/>
          <w:bCs/>
        </w:rPr>
        <w:t xml:space="preserve">: </w:t>
      </w:r>
    </w:p>
    <w:p w14:paraId="2F163EAA" w14:textId="4519C8CE" w:rsidR="000232C2" w:rsidRPr="00881B0A" w:rsidRDefault="0098672C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 xml:space="preserve">Benchmark between </w:t>
      </w:r>
      <w:r w:rsidR="00A86EF2" w:rsidRPr="00881B0A">
        <w:rPr>
          <w:rFonts w:ascii="Times New Roman" w:hAnsi="Times New Roman" w:cs="Times New Roman"/>
        </w:rPr>
        <w:t>SOLPS-ITER 3.0.8 and WG versions</w:t>
      </w:r>
    </w:p>
    <w:p w14:paraId="7B104991" w14:textId="61E0F2F5" w:rsidR="00A86EF2" w:rsidRPr="00881B0A" w:rsidRDefault="00A86EF2" w:rsidP="00072E3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Four differences detected (sheath boundary conditions, flux limiters, parallel electron velocity around X-point, EIRENE fluxes)</w:t>
      </w:r>
    </w:p>
    <w:p w14:paraId="59D085B5" w14:textId="7CC09AF8" w:rsidR="00A86EF2" w:rsidRPr="00881B0A" w:rsidRDefault="00A86EF2" w:rsidP="00072E3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Benchmark run</w:t>
      </w:r>
      <w:r w:rsidR="00504EF6" w:rsidRPr="00881B0A">
        <w:rPr>
          <w:rFonts w:ascii="Times New Roman" w:hAnsi="Times New Roman" w:cs="Times New Roman"/>
        </w:rPr>
        <w:t>s</w:t>
      </w:r>
      <w:r w:rsidRPr="00881B0A">
        <w:rPr>
          <w:rFonts w:ascii="Times New Roman" w:hAnsi="Times New Roman" w:cs="Times New Roman"/>
        </w:rPr>
        <w:t xml:space="preserve"> with only </w:t>
      </w:r>
      <w:r w:rsidR="00504EF6" w:rsidRPr="00881B0A">
        <w:rPr>
          <w:rFonts w:ascii="Times New Roman" w:hAnsi="Times New Roman" w:cs="Times New Roman"/>
        </w:rPr>
        <w:t xml:space="preserve">(small) </w:t>
      </w:r>
      <w:r w:rsidRPr="00881B0A">
        <w:rPr>
          <w:rFonts w:ascii="Times New Roman" w:hAnsi="Times New Roman" w:cs="Times New Roman"/>
        </w:rPr>
        <w:t>differences in EIRENE fluxes</w:t>
      </w:r>
      <w:r w:rsidR="00504EF6" w:rsidRPr="00881B0A">
        <w:rPr>
          <w:rFonts w:ascii="Times New Roman" w:hAnsi="Times New Roman" w:cs="Times New Roman"/>
        </w:rPr>
        <w:t xml:space="preserve"> </w:t>
      </w:r>
      <w:proofErr w:type="gramStart"/>
      <w:r w:rsidR="00504EF6" w:rsidRPr="00881B0A">
        <w:rPr>
          <w:rFonts w:ascii="Times New Roman" w:hAnsi="Times New Roman" w:cs="Times New Roman"/>
        </w:rPr>
        <w:t>remaining</w:t>
      </w:r>
      <w:r w:rsidRPr="00881B0A">
        <w:rPr>
          <w:rFonts w:ascii="Times New Roman" w:hAnsi="Times New Roman" w:cs="Times New Roman"/>
        </w:rPr>
        <w:t>:</w:t>
      </w:r>
      <w:proofErr w:type="gramEnd"/>
      <w:r w:rsidRPr="00881B0A">
        <w:rPr>
          <w:rFonts w:ascii="Times New Roman" w:hAnsi="Times New Roman" w:cs="Times New Roman"/>
        </w:rPr>
        <w:t xml:space="preserve"> main differences clarified, still (more or less) minor differences in target temperature profiles, but overall satisfying agreement</w:t>
      </w:r>
    </w:p>
    <w:p w14:paraId="1BFF9CC5" w14:textId="2F96F20A" w:rsidR="00A86EF2" w:rsidRPr="00881B0A" w:rsidRDefault="00A86EF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Narrow grid cases</w:t>
      </w:r>
    </w:p>
    <w:p w14:paraId="77E313AA" w14:textId="4FE1DC95" w:rsidR="00504EF6" w:rsidRPr="00881B0A" w:rsidRDefault="00504EF6" w:rsidP="00072E3E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Ready to be used</w:t>
      </w:r>
    </w:p>
    <w:p w14:paraId="33AECF55" w14:textId="2A2EDB38" w:rsidR="00A86EF2" w:rsidRPr="00881B0A" w:rsidRDefault="00A86EF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Extended grids</w:t>
      </w:r>
    </w:p>
    <w:p w14:paraId="76C49D43" w14:textId="2896F94D" w:rsidR="00C95F1E" w:rsidRPr="00881B0A" w:rsidRDefault="00C95F1E" w:rsidP="00072E3E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Technically running</w:t>
      </w:r>
    </w:p>
    <w:p w14:paraId="2B130C84" w14:textId="57812AD7" w:rsidR="00C95F1E" w:rsidRPr="00881B0A" w:rsidRDefault="00C95F1E" w:rsidP="00072E3E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Remaining numerical issues with parallel velocities and temperatures</w:t>
      </w:r>
    </w:p>
    <w:p w14:paraId="6F6518EA" w14:textId="5E740A4B" w:rsidR="00A86EF2" w:rsidRPr="00881B0A" w:rsidRDefault="00A86EF2" w:rsidP="00072E3E">
      <w:p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Extended grids with alternative geometries</w:t>
      </w:r>
    </w:p>
    <w:p w14:paraId="4059170D" w14:textId="1E5BB620" w:rsidR="00A86EF2" w:rsidRPr="00881B0A" w:rsidRDefault="00C95F1E" w:rsidP="00072E3E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Ready to be used</w:t>
      </w:r>
    </w:p>
    <w:p w14:paraId="1112E644" w14:textId="77777777" w:rsidR="00072E3E" w:rsidRPr="00881B0A" w:rsidRDefault="00072E3E" w:rsidP="00072E3E">
      <w:pPr>
        <w:pStyle w:val="Listenabsatz"/>
        <w:spacing w:after="0" w:line="240" w:lineRule="auto"/>
        <w:rPr>
          <w:rFonts w:ascii="Times New Roman" w:hAnsi="Times New Roman" w:cs="Times New Roman"/>
        </w:rPr>
      </w:pPr>
    </w:p>
    <w:p w14:paraId="17C3E4F6" w14:textId="147D5681" w:rsidR="00A86EF2" w:rsidRPr="00881B0A" w:rsidRDefault="00A86EF2" w:rsidP="007932C4">
      <w:pPr>
        <w:spacing w:after="120" w:line="240" w:lineRule="auto"/>
        <w:rPr>
          <w:rFonts w:ascii="Times New Roman" w:hAnsi="Times New Roman" w:cs="Times New Roman"/>
          <w:b/>
          <w:bCs/>
          <w:u w:val="single"/>
        </w:rPr>
      </w:pPr>
      <w:r w:rsidRPr="00881B0A">
        <w:rPr>
          <w:rFonts w:ascii="Times New Roman" w:hAnsi="Times New Roman" w:cs="Times New Roman"/>
          <w:b/>
          <w:bCs/>
          <w:u w:val="single"/>
        </w:rPr>
        <w:t>Discussion:</w:t>
      </w:r>
    </w:p>
    <w:p w14:paraId="10B7E2BD" w14:textId="24AC797B" w:rsidR="001F0371" w:rsidRPr="00881B0A" w:rsidRDefault="001F0371" w:rsidP="007932C4">
      <w:pPr>
        <w:spacing w:after="12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 xml:space="preserve">Remaining numerical issues </w:t>
      </w:r>
      <w:r w:rsidR="00472CB7" w:rsidRPr="00881B0A">
        <w:rPr>
          <w:rFonts w:ascii="Times New Roman" w:hAnsi="Times New Roman" w:cs="Times New Roman"/>
        </w:rPr>
        <w:t xml:space="preserve">of WG version </w:t>
      </w:r>
      <w:r w:rsidRPr="00881B0A">
        <w:rPr>
          <w:rFonts w:ascii="Times New Roman" w:hAnsi="Times New Roman" w:cs="Times New Roman"/>
        </w:rPr>
        <w:t>to be solved</w:t>
      </w:r>
    </w:p>
    <w:p w14:paraId="1C69A135" w14:textId="0AB231C2" w:rsidR="001F0371" w:rsidRPr="00881B0A" w:rsidRDefault="00A86EF2" w:rsidP="007932C4">
      <w:pPr>
        <w:spacing w:after="12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F</w:t>
      </w:r>
      <w:r w:rsidR="001F0371" w:rsidRPr="00881B0A">
        <w:rPr>
          <w:rFonts w:ascii="Times New Roman" w:hAnsi="Times New Roman" w:cs="Times New Roman"/>
        </w:rPr>
        <w:t>lux limiters</w:t>
      </w:r>
      <w:r w:rsidR="007932C4" w:rsidRPr="00881B0A">
        <w:rPr>
          <w:rFonts w:ascii="Times New Roman" w:hAnsi="Times New Roman" w:cs="Times New Roman"/>
        </w:rPr>
        <w:t>:</w:t>
      </w:r>
      <w:r w:rsidR="001F0371" w:rsidRPr="00881B0A">
        <w:rPr>
          <w:rFonts w:ascii="Times New Roman" w:hAnsi="Times New Roman" w:cs="Times New Roman"/>
        </w:rPr>
        <w:t xml:space="preserve"> assumptions a bit unclear, run</w:t>
      </w:r>
      <w:r w:rsidRPr="00881B0A">
        <w:rPr>
          <w:rFonts w:ascii="Times New Roman" w:hAnsi="Times New Roman" w:cs="Times New Roman"/>
        </w:rPr>
        <w:t xml:space="preserve">s to be done </w:t>
      </w:r>
      <w:r w:rsidR="001F0371" w:rsidRPr="00881B0A">
        <w:rPr>
          <w:rFonts w:ascii="Times New Roman" w:hAnsi="Times New Roman" w:cs="Times New Roman"/>
        </w:rPr>
        <w:t>with “standard assumption” and w/o flux limiters for comparison …</w:t>
      </w:r>
    </w:p>
    <w:p w14:paraId="4285B1BC" w14:textId="6903F400" w:rsidR="00861449" w:rsidRPr="00881B0A" w:rsidRDefault="00A86EF2" w:rsidP="007932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1B0A">
        <w:rPr>
          <w:rFonts w:ascii="Times New Roman" w:hAnsi="Times New Roman" w:cs="Times New Roman"/>
          <w:b/>
          <w:bCs/>
        </w:rPr>
        <w:t>P</w:t>
      </w:r>
      <w:r w:rsidR="00861449" w:rsidRPr="00881B0A">
        <w:rPr>
          <w:rFonts w:ascii="Times New Roman" w:hAnsi="Times New Roman" w:cs="Times New Roman"/>
          <w:b/>
          <w:bCs/>
        </w:rPr>
        <w:t xml:space="preserve">lan of the foreseen modelling cases </w:t>
      </w:r>
      <w:r w:rsidR="00072E3E" w:rsidRPr="00881B0A">
        <w:rPr>
          <w:rFonts w:ascii="Times New Roman" w:hAnsi="Times New Roman" w:cs="Times New Roman"/>
          <w:b/>
          <w:bCs/>
        </w:rPr>
        <w:t>under SP D</w:t>
      </w:r>
      <w:r w:rsidR="00861449" w:rsidRPr="00881B0A">
        <w:rPr>
          <w:rFonts w:ascii="Times New Roman" w:hAnsi="Times New Roman" w:cs="Times New Roman"/>
          <w:b/>
          <w:bCs/>
        </w:rPr>
        <w:t xml:space="preserve"> with respect to possible changes </w:t>
      </w:r>
      <w:r w:rsidR="007932C4" w:rsidRPr="00881B0A">
        <w:rPr>
          <w:rFonts w:ascii="Times New Roman" w:hAnsi="Times New Roman" w:cs="Times New Roman"/>
          <w:b/>
          <w:bCs/>
        </w:rPr>
        <w:t xml:space="preserve">of </w:t>
      </w:r>
      <w:r w:rsidR="00861449" w:rsidRPr="00881B0A">
        <w:rPr>
          <w:rFonts w:ascii="Times New Roman" w:hAnsi="Times New Roman" w:cs="Times New Roman"/>
          <w:b/>
          <w:bCs/>
        </w:rPr>
        <w:t>the divertor design</w:t>
      </w:r>
    </w:p>
    <w:p w14:paraId="3443420D" w14:textId="27EF2FCE" w:rsidR="001E7D86" w:rsidRPr="00881B0A" w:rsidRDefault="007932C4" w:rsidP="007932C4">
      <w:pPr>
        <w:pStyle w:val="Listenabsatz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Oute</w:t>
      </w:r>
      <w:r w:rsidR="00C95F1E" w:rsidRPr="00881B0A">
        <w:rPr>
          <w:rFonts w:ascii="Times New Roman" w:hAnsi="Times New Roman" w:cs="Times New Roman"/>
        </w:rPr>
        <w:t xml:space="preserve">r </w:t>
      </w:r>
      <w:r w:rsidR="001F0371" w:rsidRPr="00881B0A">
        <w:rPr>
          <w:rFonts w:ascii="Times New Roman" w:hAnsi="Times New Roman" w:cs="Times New Roman"/>
        </w:rPr>
        <w:t>divertor inclination</w:t>
      </w:r>
      <w:r w:rsidR="00472CB7" w:rsidRPr="00881B0A">
        <w:rPr>
          <w:rFonts w:ascii="Times New Roman" w:hAnsi="Times New Roman" w:cs="Times New Roman"/>
        </w:rPr>
        <w:t xml:space="preserve"> 5°, 10°</w:t>
      </w:r>
    </w:p>
    <w:p w14:paraId="1D913AEF" w14:textId="789CED15" w:rsidR="001F0371" w:rsidRPr="00881B0A" w:rsidRDefault="007932C4" w:rsidP="007932C4">
      <w:pPr>
        <w:pStyle w:val="Listenabsatz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Cl</w:t>
      </w:r>
      <w:r w:rsidR="001F0371" w:rsidRPr="00881B0A">
        <w:rPr>
          <w:rFonts w:ascii="Times New Roman" w:hAnsi="Times New Roman" w:cs="Times New Roman"/>
        </w:rPr>
        <w:t xml:space="preserve">ose </w:t>
      </w:r>
      <w:r w:rsidR="00472CB7" w:rsidRPr="00881B0A">
        <w:rPr>
          <w:rFonts w:ascii="Times New Roman" w:hAnsi="Times New Roman" w:cs="Times New Roman"/>
        </w:rPr>
        <w:t xml:space="preserve">the </w:t>
      </w:r>
      <w:r w:rsidR="001E7D86" w:rsidRPr="00881B0A">
        <w:rPr>
          <w:rFonts w:ascii="Times New Roman" w:hAnsi="Times New Roman" w:cs="Times New Roman"/>
        </w:rPr>
        <w:t xml:space="preserve">resulting </w:t>
      </w:r>
      <w:r w:rsidR="001F0371" w:rsidRPr="00881B0A">
        <w:rPr>
          <w:rFonts w:ascii="Times New Roman" w:hAnsi="Times New Roman" w:cs="Times New Roman"/>
        </w:rPr>
        <w:t>gap</w:t>
      </w:r>
      <w:r w:rsidR="00472CB7" w:rsidRPr="00881B0A">
        <w:rPr>
          <w:rFonts w:ascii="Times New Roman" w:hAnsi="Times New Roman" w:cs="Times New Roman"/>
        </w:rPr>
        <w:t xml:space="preserve"> with reflector plate</w:t>
      </w:r>
      <w:r w:rsidR="001F0371" w:rsidRPr="00881B0A">
        <w:rPr>
          <w:rFonts w:ascii="Times New Roman" w:hAnsi="Times New Roman" w:cs="Times New Roman"/>
        </w:rPr>
        <w:t>?</w:t>
      </w:r>
      <w:r w:rsidR="001E7D86" w:rsidRPr="00881B0A">
        <w:rPr>
          <w:rFonts w:ascii="Times New Roman" w:hAnsi="Times New Roman" w:cs="Times New Roman"/>
        </w:rPr>
        <w:t xml:space="preserve"> To be clarified with </w:t>
      </w:r>
      <w:r w:rsidR="001F0371" w:rsidRPr="00881B0A">
        <w:rPr>
          <w:rFonts w:ascii="Times New Roman" w:hAnsi="Times New Roman" w:cs="Times New Roman"/>
        </w:rPr>
        <w:t>F4E</w:t>
      </w:r>
      <w:r w:rsidRPr="00881B0A">
        <w:rPr>
          <w:rFonts w:ascii="Times New Roman" w:hAnsi="Times New Roman" w:cs="Times New Roman"/>
        </w:rPr>
        <w:t xml:space="preserve"> …</w:t>
      </w:r>
    </w:p>
    <w:p w14:paraId="0EB2A596" w14:textId="45D11552" w:rsidR="001F0371" w:rsidRPr="00881B0A" w:rsidRDefault="001F0371" w:rsidP="007932C4">
      <w:pPr>
        <w:pStyle w:val="Listenabsatz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 xml:space="preserve">X-point </w:t>
      </w:r>
      <w:r w:rsidR="007932C4" w:rsidRPr="00881B0A">
        <w:rPr>
          <w:rFonts w:ascii="Times New Roman" w:hAnsi="Times New Roman" w:cs="Times New Roman"/>
        </w:rPr>
        <w:t xml:space="preserve">upwards </w:t>
      </w:r>
      <w:r w:rsidRPr="00881B0A">
        <w:rPr>
          <w:rFonts w:ascii="Times New Roman" w:hAnsi="Times New Roman" w:cs="Times New Roman"/>
        </w:rPr>
        <w:t>shif</w:t>
      </w:r>
      <w:r w:rsidR="007932C4" w:rsidRPr="00881B0A">
        <w:rPr>
          <w:rFonts w:ascii="Times New Roman" w:hAnsi="Times New Roman" w:cs="Times New Roman"/>
        </w:rPr>
        <w:t>t</w:t>
      </w:r>
    </w:p>
    <w:p w14:paraId="563B32A5" w14:textId="794531BF" w:rsidR="007932C4" w:rsidRPr="00881B0A" w:rsidRDefault="007932C4" w:rsidP="00072E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1B0A">
        <w:rPr>
          <w:rFonts w:ascii="Times New Roman" w:hAnsi="Times New Roman" w:cs="Times New Roman"/>
          <w:b/>
          <w:bCs/>
        </w:rPr>
        <w:t>Possible activities outside SP D, but connected</w:t>
      </w:r>
      <w:r w:rsidR="00881B0A">
        <w:rPr>
          <w:rFonts w:ascii="Times New Roman" w:hAnsi="Times New Roman" w:cs="Times New Roman"/>
          <w:b/>
          <w:bCs/>
        </w:rPr>
        <w:t xml:space="preserve"> </w:t>
      </w:r>
      <w:r w:rsidRPr="00881B0A">
        <w:rPr>
          <w:rFonts w:ascii="Times New Roman" w:hAnsi="Times New Roman" w:cs="Times New Roman"/>
          <w:b/>
          <w:bCs/>
        </w:rPr>
        <w:t>to SP D activity:</w:t>
      </w:r>
    </w:p>
    <w:p w14:paraId="041FA8A5" w14:textId="3AFD1CF7" w:rsidR="001F0371" w:rsidRPr="00881B0A" w:rsidRDefault="007932C4" w:rsidP="007932C4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Explore means to reduce o</w:t>
      </w:r>
      <w:r w:rsidR="001F0371" w:rsidRPr="00881B0A">
        <w:rPr>
          <w:rFonts w:ascii="Times New Roman" w:hAnsi="Times New Roman" w:cs="Times New Roman"/>
        </w:rPr>
        <w:t xml:space="preserve">uter target </w:t>
      </w:r>
      <w:r w:rsidRPr="00881B0A">
        <w:rPr>
          <w:rFonts w:ascii="Times New Roman" w:hAnsi="Times New Roman" w:cs="Times New Roman"/>
        </w:rPr>
        <w:t>temperatures</w:t>
      </w:r>
    </w:p>
    <w:p w14:paraId="700735DA" w14:textId="189A9629" w:rsidR="00472CB7" w:rsidRPr="00881B0A" w:rsidRDefault="001F0371" w:rsidP="00072E3E">
      <w:pPr>
        <w:pStyle w:val="Listenabsatz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1B0A">
        <w:rPr>
          <w:rFonts w:ascii="Times New Roman" w:hAnsi="Times New Roman" w:cs="Times New Roman"/>
        </w:rPr>
        <w:t>Core transport</w:t>
      </w:r>
      <w:r w:rsidR="007932C4" w:rsidRPr="00881B0A">
        <w:rPr>
          <w:rFonts w:ascii="Times New Roman" w:hAnsi="Times New Roman" w:cs="Times New Roman"/>
        </w:rPr>
        <w:t xml:space="preserve"> to estimate acceptable W flux from divertor (i.e. also acceptable electron and ion temperature on (</w:t>
      </w:r>
      <w:proofErr w:type="gramStart"/>
      <w:r w:rsidR="007932C4" w:rsidRPr="00881B0A">
        <w:rPr>
          <w:rFonts w:ascii="Times New Roman" w:hAnsi="Times New Roman" w:cs="Times New Roman"/>
        </w:rPr>
        <w:t>in particular outer</w:t>
      </w:r>
      <w:proofErr w:type="gramEnd"/>
      <w:r w:rsidR="007932C4" w:rsidRPr="00881B0A">
        <w:rPr>
          <w:rFonts w:ascii="Times New Roman" w:hAnsi="Times New Roman" w:cs="Times New Roman"/>
        </w:rPr>
        <w:t>) target</w:t>
      </w:r>
      <w:r w:rsidRPr="00881B0A">
        <w:rPr>
          <w:rFonts w:ascii="Times New Roman" w:hAnsi="Times New Roman" w:cs="Times New Roman"/>
        </w:rPr>
        <w:t xml:space="preserve"> … JINTRAC …</w:t>
      </w:r>
      <w:r w:rsidR="007932C4" w:rsidRPr="00881B0A">
        <w:rPr>
          <w:rFonts w:ascii="Times New Roman" w:hAnsi="Times New Roman" w:cs="Times New Roman"/>
        </w:rPr>
        <w:t xml:space="preserve"> co-operation with Stefano </w:t>
      </w:r>
      <w:proofErr w:type="spellStart"/>
      <w:r w:rsidR="007932C4" w:rsidRPr="00881B0A">
        <w:rPr>
          <w:rFonts w:ascii="Times New Roman" w:hAnsi="Times New Roman" w:cs="Times New Roman"/>
        </w:rPr>
        <w:t>Gabriellini</w:t>
      </w:r>
      <w:proofErr w:type="spellEnd"/>
      <w:r w:rsidR="007932C4" w:rsidRPr="00881B0A">
        <w:rPr>
          <w:rFonts w:ascii="Times New Roman" w:hAnsi="Times New Roman" w:cs="Times New Roman"/>
        </w:rPr>
        <w:t xml:space="preserve">, Luca </w:t>
      </w:r>
      <w:proofErr w:type="spellStart"/>
      <w:r w:rsidR="007932C4" w:rsidRPr="00881B0A">
        <w:rPr>
          <w:rFonts w:ascii="Times New Roman" w:hAnsi="Times New Roman" w:cs="Times New Roman"/>
        </w:rPr>
        <w:t>Garzotti</w:t>
      </w:r>
      <w:proofErr w:type="spellEnd"/>
      <w:r w:rsidR="007932C4" w:rsidRPr="00881B0A">
        <w:rPr>
          <w:rFonts w:ascii="Times New Roman" w:hAnsi="Times New Roman" w:cs="Times New Roman"/>
        </w:rPr>
        <w:t xml:space="preserve"> …</w:t>
      </w:r>
    </w:p>
    <w:sectPr w:rsidR="00472CB7" w:rsidRPr="00881B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C68"/>
    <w:multiLevelType w:val="hybridMultilevel"/>
    <w:tmpl w:val="551A5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1FC"/>
    <w:multiLevelType w:val="hybridMultilevel"/>
    <w:tmpl w:val="0C929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62A6"/>
    <w:multiLevelType w:val="hybridMultilevel"/>
    <w:tmpl w:val="9BD83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0F4E"/>
    <w:multiLevelType w:val="hybridMultilevel"/>
    <w:tmpl w:val="AFB42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3D92"/>
    <w:multiLevelType w:val="hybridMultilevel"/>
    <w:tmpl w:val="B9CA0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811FE"/>
    <w:multiLevelType w:val="hybridMultilevel"/>
    <w:tmpl w:val="F5A09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99909">
    <w:abstractNumId w:val="5"/>
  </w:num>
  <w:num w:numId="2" w16cid:durableId="2083983193">
    <w:abstractNumId w:val="2"/>
  </w:num>
  <w:num w:numId="3" w16cid:durableId="268857650">
    <w:abstractNumId w:val="3"/>
  </w:num>
  <w:num w:numId="4" w16cid:durableId="411507286">
    <w:abstractNumId w:val="1"/>
  </w:num>
  <w:num w:numId="5" w16cid:durableId="760637428">
    <w:abstractNumId w:val="4"/>
  </w:num>
  <w:num w:numId="6" w16cid:durableId="53570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49"/>
    <w:rsid w:val="000232C2"/>
    <w:rsid w:val="00072E3E"/>
    <w:rsid w:val="001E7D86"/>
    <w:rsid w:val="001F0371"/>
    <w:rsid w:val="00354C93"/>
    <w:rsid w:val="0037044C"/>
    <w:rsid w:val="003C0AC5"/>
    <w:rsid w:val="00472CB7"/>
    <w:rsid w:val="00504EF6"/>
    <w:rsid w:val="00530E0F"/>
    <w:rsid w:val="00540523"/>
    <w:rsid w:val="007232FE"/>
    <w:rsid w:val="007932C4"/>
    <w:rsid w:val="00861449"/>
    <w:rsid w:val="00881B0A"/>
    <w:rsid w:val="00970694"/>
    <w:rsid w:val="0098672C"/>
    <w:rsid w:val="00A73698"/>
    <w:rsid w:val="00A86EF2"/>
    <w:rsid w:val="00C95F1E"/>
    <w:rsid w:val="00CB73B7"/>
    <w:rsid w:val="00E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2466"/>
  <w15:chartTrackingRefBased/>
  <w15:docId w15:val="{BB352FA0-B99A-46D9-92A0-15B38C3C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1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1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1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1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1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1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1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1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14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14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144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144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1449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144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1449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144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1449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861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44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1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144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86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1449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8614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14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1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1449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861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Forschungszentrum Jülich GmbH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Kirschner, Andreas</dc:creator>
  <cp:keywords/>
  <dc:description/>
  <cp:lastModifiedBy>Kirschner, Andreas</cp:lastModifiedBy>
  <cp:revision>7</cp:revision>
  <dcterms:created xsi:type="dcterms:W3CDTF">2025-05-06T11:58:00Z</dcterms:created>
  <dcterms:modified xsi:type="dcterms:W3CDTF">2025-05-07T09:35:00Z</dcterms:modified>
</cp:coreProperties>
</file>