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D142" w14:textId="603FC04E" w:rsidR="00907970" w:rsidRDefault="008E4690" w:rsidP="008E4690">
      <w:pPr>
        <w:pStyle w:val="Heading1"/>
        <w:rPr>
          <w:lang w:val="en-US"/>
        </w:rPr>
      </w:pPr>
      <w:r w:rsidRPr="008E4690">
        <w:rPr>
          <w:lang w:val="en-US"/>
        </w:rPr>
        <w:t xml:space="preserve">WP PWIE SP B – </w:t>
      </w:r>
      <w:r w:rsidR="00567918">
        <w:rPr>
          <w:lang w:val="en-US"/>
        </w:rPr>
        <w:t>monitoring</w:t>
      </w:r>
      <w:r>
        <w:rPr>
          <w:lang w:val="en-US"/>
        </w:rPr>
        <w:t xml:space="preserve"> meeting</w:t>
      </w:r>
    </w:p>
    <w:p w14:paraId="1E48B82E" w14:textId="368D5569" w:rsidR="008E4690" w:rsidRDefault="008E4690" w:rsidP="008E4690">
      <w:pPr>
        <w:pStyle w:val="Heading2"/>
        <w:rPr>
          <w:lang w:val="en-US"/>
        </w:rPr>
      </w:pPr>
      <w:r>
        <w:rPr>
          <w:lang w:val="en-US"/>
        </w:rPr>
        <w:t xml:space="preserve">Minutes </w:t>
      </w:r>
      <w:r w:rsidR="007E011A">
        <w:rPr>
          <w:lang w:val="en-US"/>
        </w:rPr>
        <w:t>1</w:t>
      </w:r>
      <w:r w:rsidR="00567918">
        <w:rPr>
          <w:lang w:val="en-US"/>
        </w:rPr>
        <w:t>0</w:t>
      </w:r>
      <w:r>
        <w:rPr>
          <w:lang w:val="en-US"/>
        </w:rPr>
        <w:t xml:space="preserve"> </w:t>
      </w:r>
      <w:r w:rsidR="00567918">
        <w:rPr>
          <w:lang w:val="en-US"/>
        </w:rPr>
        <w:t>October</w:t>
      </w:r>
      <w:r w:rsidR="007E011A">
        <w:rPr>
          <w:lang w:val="en-US"/>
        </w:rPr>
        <w:t xml:space="preserve"> </w:t>
      </w:r>
      <w:r>
        <w:rPr>
          <w:lang w:val="en-US"/>
        </w:rPr>
        <w:t>202</w:t>
      </w:r>
      <w:r w:rsidR="007E011A">
        <w:rPr>
          <w:lang w:val="en-US"/>
        </w:rPr>
        <w:t>5</w:t>
      </w:r>
    </w:p>
    <w:p w14:paraId="03165BAD" w14:textId="77777777" w:rsidR="008E4690" w:rsidRDefault="008E4690" w:rsidP="008E4690">
      <w:pPr>
        <w:rPr>
          <w:lang w:val="en-US"/>
        </w:rPr>
      </w:pPr>
    </w:p>
    <w:p w14:paraId="4A1816F8" w14:textId="0799D0D6" w:rsidR="00567918" w:rsidRDefault="007B5F93" w:rsidP="00F263E7">
      <w:pPr>
        <w:pStyle w:val="Heading3"/>
        <w:rPr>
          <w:lang w:val="en-US"/>
        </w:rPr>
      </w:pPr>
      <w:r>
        <w:rPr>
          <w:lang w:val="en-US"/>
        </w:rPr>
        <w:t>General comments</w:t>
      </w:r>
    </w:p>
    <w:p w14:paraId="5840FC1D" w14:textId="3C82E5EB" w:rsidR="007B5F93" w:rsidRPr="007B5F93" w:rsidRDefault="007B5F93" w:rsidP="007B5F93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SP B.5 and SP B.6 will be closed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end of 2025 </w:t>
      </w:r>
      <w:r w:rsidRPr="007B5F93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F263E7">
        <w:rPr>
          <w:lang w:val="en-US"/>
        </w:rPr>
        <w:t xml:space="preserve">if additional resources </w:t>
      </w:r>
      <w:proofErr w:type="gramStart"/>
      <w:r w:rsidR="00F263E7">
        <w:rPr>
          <w:lang w:val="en-US"/>
        </w:rPr>
        <w:t>obtained</w:t>
      </w:r>
      <w:proofErr w:type="gramEnd"/>
      <w:r w:rsidR="00F263E7">
        <w:rPr>
          <w:lang w:val="en-US"/>
        </w:rPr>
        <w:t xml:space="preserve"> in 2026, dust activities may be re-instated</w:t>
      </w:r>
    </w:p>
    <w:p w14:paraId="08781F7E" w14:textId="2C8F9A77" w:rsidR="008E4690" w:rsidRDefault="008E4690" w:rsidP="00EB2A8F">
      <w:pPr>
        <w:pStyle w:val="Heading3"/>
        <w:rPr>
          <w:lang w:val="en-US"/>
        </w:rPr>
      </w:pPr>
      <w:r>
        <w:rPr>
          <w:lang w:val="en-US"/>
        </w:rPr>
        <w:t>SP B.1</w:t>
      </w:r>
    </w:p>
    <w:p w14:paraId="1E0A86B7" w14:textId="1980E403" w:rsidR="00377260" w:rsidRDefault="00286FC1" w:rsidP="008E469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547941">
        <w:rPr>
          <w:b/>
          <w:bCs/>
          <w:lang w:val="en-US"/>
        </w:rPr>
        <w:t>MAGNUM-PSI</w:t>
      </w:r>
      <w:r w:rsidR="00E22DBB">
        <w:rPr>
          <w:b/>
          <w:bCs/>
          <w:lang w:val="en-US"/>
        </w:rPr>
        <w:t>/UPP</w:t>
      </w:r>
      <w:r w:rsidRPr="00547941">
        <w:rPr>
          <w:b/>
          <w:bCs/>
          <w:lang w:val="en-US"/>
        </w:rPr>
        <w:t xml:space="preserve"> work</w:t>
      </w:r>
      <w:r w:rsidR="00BF38DD">
        <w:rPr>
          <w:lang w:val="en-US"/>
        </w:rPr>
        <w:t xml:space="preserve">: </w:t>
      </w:r>
      <w:r w:rsidR="00377260">
        <w:rPr>
          <w:lang w:val="en-US"/>
        </w:rPr>
        <w:t>exposure of W samples in Ar plasmas</w:t>
      </w:r>
      <w:r w:rsidR="00547941">
        <w:rPr>
          <w:lang w:val="en-US"/>
        </w:rPr>
        <w:t xml:space="preserve">, </w:t>
      </w:r>
      <w:r w:rsidR="00377260">
        <w:rPr>
          <w:lang w:val="en-US"/>
        </w:rPr>
        <w:t>fundamental studies o</w:t>
      </w:r>
      <w:r w:rsidR="00547941">
        <w:rPr>
          <w:lang w:val="en-US"/>
        </w:rPr>
        <w:t>n</w:t>
      </w:r>
      <w:r w:rsidR="00377260">
        <w:rPr>
          <w:lang w:val="en-US"/>
        </w:rPr>
        <w:t xml:space="preserve"> B erosion</w:t>
      </w:r>
      <w:r w:rsidR="00547941">
        <w:rPr>
          <w:lang w:val="en-US"/>
        </w:rPr>
        <w:t xml:space="preserve">, and plasma-assisted </w:t>
      </w:r>
      <w:r w:rsidR="00FF7835">
        <w:rPr>
          <w:lang w:val="en-US"/>
        </w:rPr>
        <w:t xml:space="preserve">PLD for </w:t>
      </w:r>
      <w:r w:rsidR="00FF7835" w:rsidRPr="00FF7835">
        <w:rPr>
          <w:i/>
          <w:iCs/>
          <w:lang w:val="en-US"/>
        </w:rPr>
        <w:t>in situ</w:t>
      </w:r>
      <w:r w:rsidR="00FF7835">
        <w:rPr>
          <w:lang w:val="en-US"/>
        </w:rPr>
        <w:t xml:space="preserve"> </w:t>
      </w:r>
      <w:r w:rsidR="00CC27B8">
        <w:rPr>
          <w:lang w:val="en-US"/>
        </w:rPr>
        <w:t>erosion/</w:t>
      </w:r>
      <w:r w:rsidR="00FF7835">
        <w:rPr>
          <w:lang w:val="en-US"/>
        </w:rPr>
        <w:t>deposition studies</w:t>
      </w:r>
    </w:p>
    <w:p w14:paraId="2CE80BA9" w14:textId="2117FE6C" w:rsidR="00F263E7" w:rsidRDefault="003B6B83" w:rsidP="00377260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B erosion work to be continued in 2026</w:t>
      </w:r>
      <w:r w:rsidR="00E22DBB">
        <w:rPr>
          <w:lang w:val="en-US"/>
        </w:rPr>
        <w:t xml:space="preserve"> </w:t>
      </w:r>
      <w:r w:rsidR="00E22DBB" w:rsidRPr="00E22DBB">
        <w:rPr>
          <w:lang w:val="en-US"/>
        </w:rPr>
        <w:sym w:font="Wingdings" w:char="F0E0"/>
      </w:r>
      <w:r w:rsidR="00E22DBB">
        <w:rPr>
          <w:lang w:val="en-US"/>
        </w:rPr>
        <w:t xml:space="preserve"> clarify with more samples if chemical erosion indeed dominates</w:t>
      </w:r>
    </w:p>
    <w:p w14:paraId="5CEC9777" w14:textId="5270384C" w:rsidR="00D40CA0" w:rsidRDefault="00993B43" w:rsidP="00377260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845AEA">
        <w:rPr>
          <w:b/>
          <w:bCs/>
          <w:color w:val="EE0000"/>
          <w:lang w:val="en-US"/>
        </w:rPr>
        <w:t>Other tasks for 2026</w:t>
      </w:r>
      <w:r w:rsidR="007861DA">
        <w:rPr>
          <w:color w:val="EE0000"/>
          <w:lang w:val="en-US"/>
        </w:rPr>
        <w:t xml:space="preserve">: </w:t>
      </w:r>
      <w:r w:rsidR="0031314D">
        <w:rPr>
          <w:lang w:val="en-US"/>
        </w:rPr>
        <w:t xml:space="preserve">(i) comparison between </w:t>
      </w:r>
      <w:r w:rsidR="0031314D" w:rsidRPr="0031314D">
        <w:rPr>
          <w:i/>
          <w:iCs/>
          <w:lang w:val="en-US"/>
        </w:rPr>
        <w:t>in sit</w:t>
      </w:r>
      <w:r w:rsidR="00861D68">
        <w:rPr>
          <w:i/>
          <w:iCs/>
          <w:lang w:val="en-US"/>
        </w:rPr>
        <w:t>u</w:t>
      </w:r>
      <w:r w:rsidR="0031314D">
        <w:rPr>
          <w:lang w:val="en-US"/>
        </w:rPr>
        <w:t xml:space="preserve"> and </w:t>
      </w:r>
      <w:proofErr w:type="gramStart"/>
      <w:r w:rsidR="0031314D" w:rsidRPr="0031314D">
        <w:rPr>
          <w:i/>
          <w:iCs/>
          <w:lang w:val="en-US"/>
        </w:rPr>
        <w:t>post mortem</w:t>
      </w:r>
      <w:proofErr w:type="gramEnd"/>
      <w:r w:rsidR="0031314D">
        <w:rPr>
          <w:lang w:val="en-US"/>
        </w:rPr>
        <w:t xml:space="preserve"> </w:t>
      </w:r>
      <w:r w:rsidR="00AF6859">
        <w:rPr>
          <w:lang w:val="en-US"/>
        </w:rPr>
        <w:t xml:space="preserve">analyses (IBA, </w:t>
      </w:r>
      <w:proofErr w:type="gramStart"/>
      <w:r w:rsidR="00AF6859">
        <w:rPr>
          <w:lang w:val="en-US"/>
        </w:rPr>
        <w:t>Raman,…</w:t>
      </w:r>
      <w:proofErr w:type="gramEnd"/>
      <w:r w:rsidR="00AF6859">
        <w:rPr>
          <w:lang w:val="en-US"/>
        </w:rPr>
        <w:t xml:space="preserve">) of B samples and </w:t>
      </w:r>
      <w:r w:rsidR="00861D68">
        <w:rPr>
          <w:lang w:val="en-US"/>
        </w:rPr>
        <w:t>samples from PLD studies</w:t>
      </w:r>
      <w:r w:rsidR="007861DA">
        <w:rPr>
          <w:lang w:val="en-US"/>
        </w:rPr>
        <w:t xml:space="preserve"> </w:t>
      </w:r>
      <w:r w:rsidR="007861DA" w:rsidRPr="007861DA">
        <w:rPr>
          <w:lang w:val="en-US"/>
        </w:rPr>
        <w:sym w:font="Wingdings" w:char="F0E0"/>
      </w:r>
      <w:r w:rsidR="007861DA">
        <w:rPr>
          <w:lang w:val="en-US"/>
        </w:rPr>
        <w:t xml:space="preserve"> </w:t>
      </w:r>
      <w:r w:rsidR="007861DA" w:rsidRPr="007861DA">
        <w:rPr>
          <w:u w:val="single"/>
          <w:lang w:val="en-US"/>
        </w:rPr>
        <w:t>involve other labs</w:t>
      </w:r>
      <w:r w:rsidR="0031314D">
        <w:rPr>
          <w:lang w:val="en-US"/>
        </w:rPr>
        <w:t>; (ii)</w:t>
      </w:r>
      <w:r w:rsidR="00861D68">
        <w:rPr>
          <w:lang w:val="en-US"/>
        </w:rPr>
        <w:t xml:space="preserve"> uniformity of erosion across the beam spot</w:t>
      </w:r>
      <w:r w:rsidR="00845AEA">
        <w:rPr>
          <w:lang w:val="en-US"/>
        </w:rPr>
        <w:t xml:space="preserve"> and possible consequences</w:t>
      </w:r>
      <w:r w:rsidR="003B1F37">
        <w:rPr>
          <w:lang w:val="en-US"/>
        </w:rPr>
        <w:t xml:space="preserve"> </w:t>
      </w:r>
      <w:r w:rsidR="003B1F37" w:rsidRPr="003B1F37">
        <w:rPr>
          <w:lang w:val="en-US"/>
        </w:rPr>
        <w:sym w:font="Wingdings" w:char="F0E0"/>
      </w:r>
      <w:r w:rsidR="003B1F37">
        <w:rPr>
          <w:lang w:val="en-US"/>
        </w:rPr>
        <w:t xml:space="preserve"> </w:t>
      </w:r>
      <w:r w:rsidR="003B1F37" w:rsidRPr="003B1F37">
        <w:rPr>
          <w:u w:val="single"/>
          <w:lang w:val="en-US"/>
        </w:rPr>
        <w:t>involve also other labs</w:t>
      </w:r>
      <w:r w:rsidR="00861D68">
        <w:rPr>
          <w:lang w:val="en-US"/>
        </w:rPr>
        <w:t xml:space="preserve">  </w:t>
      </w:r>
      <w:r w:rsidR="0031314D">
        <w:rPr>
          <w:lang w:val="en-US"/>
        </w:rPr>
        <w:t xml:space="preserve">  </w:t>
      </w:r>
    </w:p>
    <w:p w14:paraId="6DDE719B" w14:textId="2D357FA7" w:rsidR="00845AEA" w:rsidRDefault="00D807F1" w:rsidP="008E469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9475F">
        <w:rPr>
          <w:b/>
          <w:bCs/>
          <w:lang w:val="en-US"/>
        </w:rPr>
        <w:t>OEAW laboratory investigations</w:t>
      </w:r>
      <w:r>
        <w:rPr>
          <w:lang w:val="en-US"/>
        </w:rPr>
        <w:t xml:space="preserve"> on W and B erosion using QCM</w:t>
      </w:r>
    </w:p>
    <w:p w14:paraId="54B2D1BC" w14:textId="58352A7A" w:rsidR="00D807F1" w:rsidRDefault="00A5264C" w:rsidP="00D807F1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Different W/B ratios investigated, collaboration with VR</w:t>
      </w:r>
      <w:r w:rsidR="003B1F37">
        <w:rPr>
          <w:lang w:val="en-US"/>
        </w:rPr>
        <w:t xml:space="preserve"> </w:t>
      </w:r>
      <w:r w:rsidR="003B1F37" w:rsidRPr="003B1F37">
        <w:rPr>
          <w:lang w:val="en-US"/>
        </w:rPr>
        <w:sym w:font="Wingdings" w:char="F0E0"/>
      </w:r>
      <w:r w:rsidR="003B1F37">
        <w:rPr>
          <w:lang w:val="en-US"/>
        </w:rPr>
        <w:t xml:space="preserve"> </w:t>
      </w:r>
      <w:r w:rsidR="003B1F37" w:rsidRPr="003B1F37">
        <w:rPr>
          <w:u w:val="single"/>
          <w:lang w:val="en-US"/>
        </w:rPr>
        <w:t>include in the 2026 VR activities</w:t>
      </w:r>
    </w:p>
    <w:p w14:paraId="588F2BCD" w14:textId="77777777" w:rsidR="00F74730" w:rsidRDefault="00644B0D" w:rsidP="00D807F1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Simulations (under SP D) identified that </w:t>
      </w:r>
      <w:r w:rsidR="00D02329">
        <w:rPr>
          <w:lang w:val="en-US"/>
        </w:rPr>
        <w:t xml:space="preserve">reproducing results from </w:t>
      </w:r>
      <w:r>
        <w:rPr>
          <w:lang w:val="en-US"/>
        </w:rPr>
        <w:t xml:space="preserve">D2 </w:t>
      </w:r>
      <w:r w:rsidR="00D02329">
        <w:rPr>
          <w:lang w:val="en-US"/>
        </w:rPr>
        <w:t xml:space="preserve">exposure requires more work </w:t>
      </w:r>
      <w:r w:rsidR="00F74730" w:rsidRPr="00F74730">
        <w:rPr>
          <w:lang w:val="en-US"/>
        </w:rPr>
        <w:sym w:font="Wingdings" w:char="F0E0"/>
      </w:r>
      <w:r w:rsidR="00F74730">
        <w:rPr>
          <w:lang w:val="en-US"/>
        </w:rPr>
        <w:t xml:space="preserve"> effect of crystallinity? texture? sample temperature?</w:t>
      </w:r>
    </w:p>
    <w:p w14:paraId="6E6D30B3" w14:textId="45DA64FF" w:rsidR="003B1F37" w:rsidRDefault="00F74730" w:rsidP="00D807F1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D9475F">
        <w:rPr>
          <w:b/>
          <w:bCs/>
          <w:color w:val="EE0000"/>
          <w:lang w:val="en-US"/>
        </w:rPr>
        <w:t>Tasks for 2026</w:t>
      </w:r>
      <w:r>
        <w:rPr>
          <w:lang w:val="en-US"/>
        </w:rPr>
        <w:t xml:space="preserve">: (i) </w:t>
      </w:r>
      <w:r w:rsidR="00D9475F">
        <w:rPr>
          <w:lang w:val="en-US"/>
        </w:rPr>
        <w:t xml:space="preserve">investigate W/B samples produced by different groups </w:t>
      </w:r>
      <w:r w:rsidR="00D9475F" w:rsidRPr="00D9475F">
        <w:rPr>
          <w:lang w:val="en-US"/>
        </w:rPr>
        <w:sym w:font="Wingdings" w:char="F0E0"/>
      </w:r>
      <w:r w:rsidR="00D9475F">
        <w:rPr>
          <w:lang w:val="en-US"/>
        </w:rPr>
        <w:t xml:space="preserve"> </w:t>
      </w:r>
      <w:r w:rsidR="00D9475F" w:rsidRPr="00D9475F">
        <w:rPr>
          <w:u w:val="single"/>
          <w:lang w:val="en-US"/>
        </w:rPr>
        <w:t>involve other labs</w:t>
      </w:r>
      <w:r w:rsidR="00D9475F">
        <w:rPr>
          <w:lang w:val="en-US"/>
        </w:rPr>
        <w:t xml:space="preserve">; (ii) </w:t>
      </w:r>
      <w:r w:rsidR="004F3568">
        <w:rPr>
          <w:lang w:val="en-US"/>
        </w:rPr>
        <w:t xml:space="preserve">analyze the already exposed samples for their structure etc. </w:t>
      </w:r>
      <w:r w:rsidR="004F3568" w:rsidRPr="004F3568">
        <w:rPr>
          <w:lang w:val="en-US"/>
        </w:rPr>
        <w:sym w:font="Wingdings" w:char="F0E0"/>
      </w:r>
      <w:r w:rsidR="004F3568">
        <w:rPr>
          <w:lang w:val="en-US"/>
        </w:rPr>
        <w:t xml:space="preserve"> </w:t>
      </w:r>
      <w:r w:rsidR="004F3568" w:rsidRPr="004F3568">
        <w:rPr>
          <w:u w:val="single"/>
          <w:lang w:val="en-US"/>
        </w:rPr>
        <w:t>involve other labs</w:t>
      </w:r>
      <w:r w:rsidR="004F3568">
        <w:rPr>
          <w:lang w:val="en-US"/>
        </w:rPr>
        <w:t xml:space="preserve"> </w:t>
      </w:r>
    </w:p>
    <w:p w14:paraId="44214DEB" w14:textId="31430375" w:rsidR="004F3568" w:rsidRDefault="003553C1" w:rsidP="008E469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E52EB">
        <w:rPr>
          <w:b/>
          <w:bCs/>
          <w:lang w:val="en-US"/>
        </w:rPr>
        <w:t>PSI-2 experiments</w:t>
      </w:r>
      <w:r>
        <w:rPr>
          <w:lang w:val="en-US"/>
        </w:rPr>
        <w:t xml:space="preserve"> on various W samples using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plasma</w:t>
      </w:r>
    </w:p>
    <w:p w14:paraId="58EBF484" w14:textId="3F94633D" w:rsidR="003553C1" w:rsidRDefault="005F1896" w:rsidP="003553C1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In the early phases of the experiments W-nano, W-mirror-like, and W-fuzz samples all respond differently to plasmas but after 20 min all coatings gone</w:t>
      </w:r>
    </w:p>
    <w:p w14:paraId="014A53B8" w14:textId="400B290F" w:rsidR="005E1095" w:rsidRDefault="005E1095" w:rsidP="003553C1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D9475F">
        <w:rPr>
          <w:b/>
          <w:bCs/>
          <w:color w:val="EE0000"/>
          <w:lang w:val="en-US"/>
        </w:rPr>
        <w:t>Tasks for 2026</w:t>
      </w:r>
      <w:r>
        <w:rPr>
          <w:lang w:val="en-US"/>
        </w:rPr>
        <w:t xml:space="preserve">: (i) </w:t>
      </w:r>
      <w:r>
        <w:rPr>
          <w:lang w:val="en-US"/>
        </w:rPr>
        <w:t xml:space="preserve">increase the statistics </w:t>
      </w:r>
      <w:r w:rsidR="00903635">
        <w:rPr>
          <w:lang w:val="en-US"/>
        </w:rPr>
        <w:t>with different samples and/or varying exposure parameters</w:t>
      </w:r>
    </w:p>
    <w:p w14:paraId="4980E890" w14:textId="079505EE" w:rsidR="008E4690" w:rsidRDefault="008E4690" w:rsidP="00EB2A8F">
      <w:pPr>
        <w:pStyle w:val="Heading3"/>
        <w:rPr>
          <w:lang w:val="en-US"/>
        </w:rPr>
      </w:pPr>
      <w:r>
        <w:rPr>
          <w:lang w:val="en-US"/>
        </w:rPr>
        <w:t>SP B.2</w:t>
      </w:r>
      <w:r w:rsidR="001E52EB">
        <w:rPr>
          <w:lang w:val="en-US"/>
        </w:rPr>
        <w:t xml:space="preserve"> &amp; SP B.3</w:t>
      </w:r>
    </w:p>
    <w:p w14:paraId="5EBB0DEB" w14:textId="29EA4853" w:rsidR="001E52EB" w:rsidRDefault="007C7405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CF0F2C">
        <w:rPr>
          <w:b/>
          <w:bCs/>
          <w:lang w:val="en-US"/>
        </w:rPr>
        <w:t>AUG experiment</w:t>
      </w:r>
      <w:r>
        <w:rPr>
          <w:lang w:val="en-US"/>
        </w:rPr>
        <w:t xml:space="preserve"> – sample exposure to Ne-seeded plasmas (but </w:t>
      </w:r>
      <w:r w:rsidR="00CF0F2C">
        <w:rPr>
          <w:lang w:val="en-US"/>
        </w:rPr>
        <w:t>Ne seeding was barely there)</w:t>
      </w:r>
    </w:p>
    <w:p w14:paraId="1DCEC68C" w14:textId="77777777" w:rsidR="002439D5" w:rsidRDefault="00CF0F2C" w:rsidP="00CF0F2C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>Up to now, little erosion seen on the FIB-marker samples</w:t>
      </w:r>
      <w:r w:rsidR="002439D5">
        <w:rPr>
          <w:lang w:val="en-US"/>
        </w:rPr>
        <w:t xml:space="preserve">, even </w:t>
      </w:r>
      <w:proofErr w:type="gramStart"/>
      <w:r w:rsidR="002439D5">
        <w:rPr>
          <w:lang w:val="en-US"/>
        </w:rPr>
        <w:t>on</w:t>
      </w:r>
      <w:proofErr w:type="gramEnd"/>
      <w:r w:rsidR="002439D5">
        <w:rPr>
          <w:lang w:val="en-US"/>
        </w:rPr>
        <w:t xml:space="preserve"> areas where sputtering (spectroscopy) was notable!?</w:t>
      </w:r>
    </w:p>
    <w:p w14:paraId="49AF6D56" w14:textId="474E0E95" w:rsidR="00CF0F2C" w:rsidRPr="002439D5" w:rsidRDefault="002439D5" w:rsidP="002439D5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D9475F">
        <w:rPr>
          <w:b/>
          <w:bCs/>
          <w:color w:val="EE0000"/>
          <w:lang w:val="en-US"/>
        </w:rPr>
        <w:t>Tasks for 2026</w:t>
      </w:r>
      <w:r>
        <w:rPr>
          <w:lang w:val="en-US"/>
        </w:rPr>
        <w:t xml:space="preserve">: (i) </w:t>
      </w:r>
      <w:r>
        <w:rPr>
          <w:lang w:val="en-US"/>
        </w:rPr>
        <w:t xml:space="preserve">continue and complete all the </w:t>
      </w:r>
      <w:r w:rsidR="00BF3231">
        <w:rPr>
          <w:lang w:val="en-US"/>
        </w:rPr>
        <w:t>surface analyses</w:t>
      </w:r>
      <w:r w:rsidR="00713846">
        <w:rPr>
          <w:lang w:val="en-US"/>
        </w:rPr>
        <w:t>, study also the origin of apparent bubbles</w:t>
      </w:r>
      <w:r w:rsidR="00BF3231">
        <w:rPr>
          <w:lang w:val="en-US"/>
        </w:rPr>
        <w:t xml:space="preserve"> </w:t>
      </w:r>
      <w:r w:rsidR="00BF3231" w:rsidRPr="00BF3231">
        <w:rPr>
          <w:lang w:val="en-US"/>
        </w:rPr>
        <w:sym w:font="Wingdings" w:char="F0E0"/>
      </w:r>
      <w:r w:rsidR="00BF3231">
        <w:rPr>
          <w:lang w:val="en-US"/>
        </w:rPr>
        <w:t xml:space="preserve"> </w:t>
      </w:r>
      <w:r w:rsidR="00BF3231" w:rsidRPr="00D657A7">
        <w:rPr>
          <w:u w:val="single"/>
          <w:lang w:val="en-US"/>
        </w:rPr>
        <w:t>involve labs like RBI</w:t>
      </w:r>
      <w:r w:rsidR="00713846">
        <w:rPr>
          <w:u w:val="single"/>
          <w:lang w:val="en-US"/>
        </w:rPr>
        <w:t xml:space="preserve"> and IPPLM</w:t>
      </w:r>
    </w:p>
    <w:p w14:paraId="1FA8C8AC" w14:textId="36CCD78D" w:rsidR="00D657A7" w:rsidRPr="003E54F5" w:rsidRDefault="00164B8E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377443">
        <w:rPr>
          <w:b/>
          <w:bCs/>
          <w:lang w:val="en-US"/>
        </w:rPr>
        <w:t>W7-X investigations</w:t>
      </w:r>
      <w:r>
        <w:rPr>
          <w:lang w:val="en-US"/>
        </w:rPr>
        <w:t xml:space="preserve"> – cavity samples (reported at PFMC), </w:t>
      </w:r>
      <w:r w:rsidR="009D59FA">
        <w:rPr>
          <w:lang w:val="en-US"/>
        </w:rPr>
        <w:t xml:space="preserve">several </w:t>
      </w:r>
      <w:proofErr w:type="spellStart"/>
      <w:r w:rsidR="009D59FA">
        <w:rPr>
          <w:lang w:val="en-US"/>
        </w:rPr>
        <w:t>boronization</w:t>
      </w:r>
      <w:proofErr w:type="spellEnd"/>
      <w:r w:rsidR="009D59FA">
        <w:rPr>
          <w:lang w:val="en-US"/>
        </w:rPr>
        <w:t xml:space="preserve"> samples, and MPM samples to assess the role of CX neutrals in erosion</w:t>
      </w:r>
      <w:r w:rsidR="00BF0363">
        <w:rPr>
          <w:lang w:val="en-US"/>
        </w:rPr>
        <w:t xml:space="preserve"> all either </w:t>
      </w:r>
      <w:proofErr w:type="spellStart"/>
      <w:r w:rsidR="00BF0363">
        <w:rPr>
          <w:lang w:val="en-US"/>
        </w:rPr>
        <w:t>analysed</w:t>
      </w:r>
      <w:proofErr w:type="spellEnd"/>
      <w:r w:rsidR="00BF0363">
        <w:rPr>
          <w:lang w:val="en-US"/>
        </w:rPr>
        <w:t xml:space="preserve"> or available for additional measurements</w:t>
      </w:r>
      <w:r w:rsidR="003E54F5">
        <w:rPr>
          <w:lang w:val="en-US"/>
        </w:rPr>
        <w:t xml:space="preserve">; in </w:t>
      </w:r>
      <w:proofErr w:type="gramStart"/>
      <w:r w:rsidR="003E54F5">
        <w:rPr>
          <w:lang w:val="en-US"/>
        </w:rPr>
        <w:t>addition</w:t>
      </w:r>
      <w:proofErr w:type="gramEnd"/>
      <w:r w:rsidR="003E54F5">
        <w:rPr>
          <w:lang w:val="en-US"/>
        </w:rPr>
        <w:t xml:space="preserve"> </w:t>
      </w:r>
      <w:r w:rsidR="003E54F5" w:rsidRPr="003E54F5">
        <w:rPr>
          <w:u w:val="single"/>
          <w:lang w:val="en-US"/>
        </w:rPr>
        <w:t xml:space="preserve">dust samples and their characterization </w:t>
      </w:r>
      <w:proofErr w:type="spellStart"/>
      <w:r w:rsidR="003E54F5" w:rsidRPr="003E54F5">
        <w:rPr>
          <w:u w:val="single"/>
          <w:lang w:val="en-US"/>
        </w:rPr>
        <w:t>programme</w:t>
      </w:r>
      <w:proofErr w:type="spellEnd"/>
      <w:r w:rsidR="003E54F5" w:rsidRPr="003E54F5">
        <w:rPr>
          <w:u w:val="single"/>
          <w:lang w:val="en-US"/>
        </w:rPr>
        <w:t xml:space="preserve"> initiated</w:t>
      </w:r>
    </w:p>
    <w:p w14:paraId="1687D42F" w14:textId="652ED833" w:rsidR="00400BF1" w:rsidRPr="00400BF1" w:rsidRDefault="00400BF1" w:rsidP="003E54F5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Interesting observations on reflection coefficients not </w:t>
      </w:r>
      <w:r w:rsidR="00BB076D">
        <w:rPr>
          <w:lang w:val="en-US"/>
        </w:rPr>
        <w:t xml:space="preserve">necessarily being 100% (cavity samples) and O/B ratios becoming smaller once </w:t>
      </w:r>
      <w:proofErr w:type="spellStart"/>
      <w:r w:rsidR="00BB076D">
        <w:rPr>
          <w:lang w:val="en-US"/>
        </w:rPr>
        <w:t>boronization</w:t>
      </w:r>
      <w:proofErr w:type="spellEnd"/>
      <w:r w:rsidR="00BB076D">
        <w:rPr>
          <w:lang w:val="en-US"/>
        </w:rPr>
        <w:t xml:space="preserve"> samples increase in thickness</w:t>
      </w:r>
    </w:p>
    <w:p w14:paraId="2C0E176D" w14:textId="5C9335E7" w:rsidR="003E54F5" w:rsidRDefault="00EF6C44" w:rsidP="003E54F5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D9475F">
        <w:rPr>
          <w:b/>
          <w:bCs/>
          <w:color w:val="EE0000"/>
          <w:lang w:val="en-US"/>
        </w:rPr>
        <w:t>Tasks for 2026</w:t>
      </w:r>
      <w:r>
        <w:rPr>
          <w:lang w:val="en-US"/>
        </w:rPr>
        <w:t xml:space="preserve">: (i) </w:t>
      </w:r>
      <w:r>
        <w:rPr>
          <w:lang w:val="en-US"/>
        </w:rPr>
        <w:t xml:space="preserve">complete all pending analyses for </w:t>
      </w:r>
      <w:proofErr w:type="spellStart"/>
      <w:r>
        <w:rPr>
          <w:lang w:val="en-US"/>
        </w:rPr>
        <w:t>boronization</w:t>
      </w:r>
      <w:proofErr w:type="spellEnd"/>
      <w:r>
        <w:rPr>
          <w:lang w:val="en-US"/>
        </w:rPr>
        <w:t xml:space="preserve"> samples</w:t>
      </w:r>
      <w:r w:rsidR="006F60F7">
        <w:rPr>
          <w:lang w:val="en-US"/>
        </w:rPr>
        <w:t xml:space="preserve"> and the MPM samples </w:t>
      </w:r>
      <w:r w:rsidR="006F60F7" w:rsidRPr="006F60F7">
        <w:rPr>
          <w:lang w:val="en-US"/>
        </w:rPr>
        <w:sym w:font="Wingdings" w:char="F0E0"/>
      </w:r>
      <w:r w:rsidR="006F60F7">
        <w:rPr>
          <w:lang w:val="en-US"/>
        </w:rPr>
        <w:t xml:space="preserve"> </w:t>
      </w:r>
      <w:r w:rsidR="006F60F7" w:rsidRPr="00377443">
        <w:rPr>
          <w:u w:val="single"/>
          <w:lang w:val="en-US"/>
        </w:rPr>
        <w:t>mainly MPG and FZJ</w:t>
      </w:r>
      <w:r w:rsidR="006F60F7">
        <w:rPr>
          <w:lang w:val="en-US"/>
        </w:rPr>
        <w:t xml:space="preserve">; (ii) investigate the dust samples in detail </w:t>
      </w:r>
      <w:r w:rsidR="00CC54FF" w:rsidRPr="00CC54FF">
        <w:rPr>
          <w:lang w:val="en-US"/>
        </w:rPr>
        <w:sym w:font="Wingdings" w:char="F0E0"/>
      </w:r>
      <w:r w:rsidR="00CC54FF">
        <w:rPr>
          <w:lang w:val="en-US"/>
        </w:rPr>
        <w:t xml:space="preserve"> can be carried out </w:t>
      </w:r>
      <w:r w:rsidR="00CC54FF" w:rsidRPr="00377443">
        <w:rPr>
          <w:u w:val="single"/>
          <w:lang w:val="en-US"/>
        </w:rPr>
        <w:t xml:space="preserve">within deposition tasks for VR, IPPLM, RBI, </w:t>
      </w:r>
      <w:r w:rsidR="00377443" w:rsidRPr="00377443">
        <w:rPr>
          <w:u w:val="single"/>
          <w:lang w:val="en-US"/>
        </w:rPr>
        <w:t>MPG, and FZJ</w:t>
      </w:r>
      <w:r w:rsidR="00377443">
        <w:rPr>
          <w:lang w:val="en-US"/>
        </w:rPr>
        <w:t xml:space="preserve"> </w:t>
      </w:r>
    </w:p>
    <w:p w14:paraId="0C290266" w14:textId="0862D440" w:rsidR="00377443" w:rsidRDefault="008C0336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47B0D">
        <w:rPr>
          <w:b/>
          <w:bCs/>
          <w:lang w:val="en-US"/>
        </w:rPr>
        <w:t>WEST samples</w:t>
      </w:r>
      <w:r>
        <w:rPr>
          <w:lang w:val="en-US"/>
        </w:rPr>
        <w:t xml:space="preserve"> – several results reported at PFMC and IAEA</w:t>
      </w:r>
      <w:r w:rsidR="006172A9">
        <w:rPr>
          <w:lang w:val="en-US"/>
        </w:rPr>
        <w:t xml:space="preserve">, besides new samples focus will be on </w:t>
      </w:r>
      <w:r w:rsidR="00416670">
        <w:rPr>
          <w:lang w:val="en-US"/>
        </w:rPr>
        <w:t>drafting the 2026 publication plan</w:t>
      </w:r>
    </w:p>
    <w:p w14:paraId="19740BD9" w14:textId="1C50BD04" w:rsidR="00190953" w:rsidRDefault="00986FF5" w:rsidP="00416670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On the analysis side, concentrate on </w:t>
      </w:r>
      <w:r w:rsidR="00DF63A0">
        <w:rPr>
          <w:lang w:val="en-US"/>
        </w:rPr>
        <w:t>Phase 2 samples</w:t>
      </w:r>
      <w:r w:rsidR="00190953">
        <w:rPr>
          <w:lang w:val="en-US"/>
        </w:rPr>
        <w:t xml:space="preserve"> – fiducial markers and deposits after C9 and/or after laser cleaning</w:t>
      </w:r>
      <w:r>
        <w:rPr>
          <w:lang w:val="en-US"/>
        </w:rPr>
        <w:t xml:space="preserve"> – as well as samples from </w:t>
      </w:r>
      <w:proofErr w:type="spellStart"/>
      <w:r>
        <w:rPr>
          <w:lang w:val="en-US"/>
        </w:rPr>
        <w:t>boronization</w:t>
      </w:r>
      <w:proofErr w:type="spellEnd"/>
      <w:r>
        <w:rPr>
          <w:lang w:val="en-US"/>
        </w:rPr>
        <w:t xml:space="preserve"> studies</w:t>
      </w:r>
    </w:p>
    <w:p w14:paraId="29178A3F" w14:textId="77777777" w:rsidR="00647B0D" w:rsidRDefault="00F861BA" w:rsidP="00416670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D9475F">
        <w:rPr>
          <w:b/>
          <w:bCs/>
          <w:color w:val="EE0000"/>
          <w:lang w:val="en-US"/>
        </w:rPr>
        <w:lastRenderedPageBreak/>
        <w:t>Tasks for 2026</w:t>
      </w:r>
      <w:r>
        <w:rPr>
          <w:lang w:val="en-US"/>
        </w:rPr>
        <w:t xml:space="preserve">: (i) </w:t>
      </w:r>
      <w:proofErr w:type="spellStart"/>
      <w:r w:rsidR="00030748">
        <w:rPr>
          <w:lang w:val="en-US"/>
        </w:rPr>
        <w:t>analyse</w:t>
      </w:r>
      <w:proofErr w:type="spellEnd"/>
      <w:r w:rsidR="00030748">
        <w:rPr>
          <w:lang w:val="en-US"/>
        </w:rPr>
        <w:t xml:space="preserve"> tiles originating from the high-fluence campaign </w:t>
      </w:r>
      <w:r w:rsidR="00030748" w:rsidRPr="00030748">
        <w:rPr>
          <w:lang w:val="en-US"/>
        </w:rPr>
        <w:sym w:font="Wingdings" w:char="F0E0"/>
      </w:r>
      <w:r w:rsidR="00030748">
        <w:rPr>
          <w:lang w:val="en-US"/>
        </w:rPr>
        <w:t xml:space="preserve"> </w:t>
      </w:r>
      <w:r w:rsidR="00030748" w:rsidRPr="00030748">
        <w:rPr>
          <w:u w:val="single"/>
          <w:lang w:val="en-US"/>
        </w:rPr>
        <w:t>involve other labs</w:t>
      </w:r>
      <w:r w:rsidR="00030748">
        <w:rPr>
          <w:lang w:val="en-US"/>
        </w:rPr>
        <w:t xml:space="preserve">; (ii) </w:t>
      </w:r>
      <w:r w:rsidR="00425F09">
        <w:rPr>
          <w:lang w:val="en-US"/>
        </w:rPr>
        <w:t xml:space="preserve">complete cutting of different Phase 2 tiles and </w:t>
      </w:r>
      <w:proofErr w:type="gramStart"/>
      <w:r w:rsidR="00425F09">
        <w:rPr>
          <w:lang w:val="en-US"/>
        </w:rPr>
        <w:t>d</w:t>
      </w:r>
      <w:r w:rsidR="00630E2A">
        <w:rPr>
          <w:lang w:val="en-US"/>
        </w:rPr>
        <w:t>eliver</w:t>
      </w:r>
      <w:proofErr w:type="gramEnd"/>
      <w:r w:rsidR="00630E2A">
        <w:rPr>
          <w:lang w:val="en-US"/>
        </w:rPr>
        <w:t xml:space="preserve"> the samples to different labs; (iii) analysis of samples from </w:t>
      </w:r>
      <w:proofErr w:type="spellStart"/>
      <w:r w:rsidR="00630E2A">
        <w:rPr>
          <w:lang w:val="en-US"/>
        </w:rPr>
        <w:t>boronization</w:t>
      </w:r>
      <w:proofErr w:type="spellEnd"/>
      <w:r w:rsidR="00630E2A">
        <w:rPr>
          <w:lang w:val="en-US"/>
        </w:rPr>
        <w:t xml:space="preserve"> experiments </w:t>
      </w:r>
      <w:r w:rsidR="00630E2A" w:rsidRPr="00630E2A">
        <w:rPr>
          <w:lang w:val="en-US"/>
        </w:rPr>
        <w:sym w:font="Wingdings" w:char="F0E0"/>
      </w:r>
      <w:r w:rsidR="00630E2A">
        <w:rPr>
          <w:lang w:val="en-US"/>
        </w:rPr>
        <w:t xml:space="preserve"> </w:t>
      </w:r>
      <w:r w:rsidR="00630E2A" w:rsidRPr="00630E2A">
        <w:rPr>
          <w:u w:val="single"/>
          <w:lang w:val="en-US"/>
        </w:rPr>
        <w:t>involve other labs</w:t>
      </w:r>
    </w:p>
    <w:p w14:paraId="7BBE4BB1" w14:textId="138D0167" w:rsidR="00416670" w:rsidRDefault="00647B0D" w:rsidP="00416670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b/>
          <w:bCs/>
          <w:color w:val="EE0000"/>
          <w:lang w:val="en-US"/>
        </w:rPr>
        <w:t>Action to arrange a dedicated analysis meeting</w:t>
      </w:r>
      <w:r w:rsidR="0023182B">
        <w:rPr>
          <w:b/>
          <w:bCs/>
          <w:color w:val="EE0000"/>
          <w:lang w:val="en-US"/>
        </w:rPr>
        <w:t xml:space="preserve"> on all the WEST PFU results</w:t>
      </w:r>
      <w:r>
        <w:rPr>
          <w:b/>
          <w:bCs/>
          <w:color w:val="EE0000"/>
          <w:lang w:val="en-US"/>
        </w:rPr>
        <w:t xml:space="preserve"> and discussion on publications in early 2026</w:t>
      </w:r>
      <w:r w:rsidR="00030748">
        <w:rPr>
          <w:lang w:val="en-US"/>
        </w:rPr>
        <w:t xml:space="preserve"> </w:t>
      </w:r>
    </w:p>
    <w:p w14:paraId="26E29CF3" w14:textId="2E358979" w:rsidR="003154F1" w:rsidRDefault="003154F1" w:rsidP="00416670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4B68E0">
        <w:rPr>
          <w:u w:val="single"/>
          <w:lang w:val="en-US"/>
        </w:rPr>
        <w:t>Separate action on Mathilde</w:t>
      </w:r>
      <w:r>
        <w:rPr>
          <w:lang w:val="en-US"/>
        </w:rPr>
        <w:t xml:space="preserve"> to assess if mechanical studies would be of interest</w:t>
      </w:r>
      <w:r w:rsidR="004B68E0">
        <w:rPr>
          <w:lang w:val="en-US"/>
        </w:rPr>
        <w:t xml:space="preserve"> for the WEST PFU samples</w:t>
      </w:r>
    </w:p>
    <w:p w14:paraId="5671FB85" w14:textId="05CAE1F1" w:rsidR="00647B0D" w:rsidRDefault="005A26B8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4B68E0">
        <w:rPr>
          <w:b/>
          <w:bCs/>
          <w:lang w:val="en-US"/>
        </w:rPr>
        <w:t>VR carried out IBA analyses</w:t>
      </w:r>
      <w:r>
        <w:rPr>
          <w:lang w:val="en-US"/>
        </w:rPr>
        <w:t xml:space="preserve"> </w:t>
      </w:r>
      <w:r w:rsidR="006E64A7">
        <w:rPr>
          <w:lang w:val="en-US"/>
        </w:rPr>
        <w:t xml:space="preserve">on B and </w:t>
      </w:r>
      <w:proofErr w:type="spellStart"/>
      <w:r w:rsidR="006E64A7">
        <w:rPr>
          <w:lang w:val="en-US"/>
        </w:rPr>
        <w:t>boronization</w:t>
      </w:r>
      <w:proofErr w:type="spellEnd"/>
      <w:r w:rsidR="006E64A7">
        <w:rPr>
          <w:lang w:val="en-US"/>
        </w:rPr>
        <w:t xml:space="preserve"> samples</w:t>
      </w:r>
    </w:p>
    <w:p w14:paraId="6F59C726" w14:textId="68B802E1" w:rsidR="006E64A7" w:rsidRDefault="006E64A7" w:rsidP="006E64A7">
      <w:pPr>
        <w:pStyle w:val="ListParagraph"/>
        <w:numPr>
          <w:ilvl w:val="1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Boronization</w:t>
      </w:r>
      <w:proofErr w:type="spellEnd"/>
      <w:r>
        <w:rPr>
          <w:lang w:val="en-US"/>
        </w:rPr>
        <w:t xml:space="preserve"> samples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</w:t>
      </w:r>
      <w:r w:rsidR="00BF2094">
        <w:rPr>
          <w:lang w:val="en-US"/>
        </w:rPr>
        <w:t xml:space="preserve">after X days in vacuum and Y days in air </w:t>
      </w:r>
      <w:r w:rsidR="00BF2094" w:rsidRPr="00BF2094">
        <w:rPr>
          <w:lang w:val="en-US"/>
        </w:rPr>
        <w:sym w:font="Wingdings" w:char="F0E0"/>
      </w:r>
      <w:r w:rsidR="00BF2094">
        <w:rPr>
          <w:lang w:val="en-US"/>
        </w:rPr>
        <w:t xml:space="preserve"> chemistry effect most likely there</w:t>
      </w:r>
      <w:r w:rsidR="006D35ED">
        <w:rPr>
          <w:lang w:val="en-US"/>
        </w:rPr>
        <w:t xml:space="preserve"> and inverse correlation between O and B contents</w:t>
      </w:r>
    </w:p>
    <w:p w14:paraId="78139591" w14:textId="0E9838FC" w:rsidR="006D35ED" w:rsidRDefault="0023182B" w:rsidP="006E64A7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b/>
          <w:bCs/>
          <w:color w:val="EE0000"/>
          <w:lang w:val="en-US"/>
        </w:rPr>
        <w:t>Action to arrange dedicated meeting</w:t>
      </w:r>
      <w:r w:rsidR="006E7482">
        <w:rPr>
          <w:b/>
          <w:bCs/>
          <w:color w:val="EE0000"/>
          <w:lang w:val="en-US"/>
        </w:rPr>
        <w:t>s</w:t>
      </w:r>
      <w:r>
        <w:rPr>
          <w:b/>
          <w:bCs/>
          <w:color w:val="EE0000"/>
          <w:lang w:val="en-US"/>
        </w:rPr>
        <w:t xml:space="preserve"> </w:t>
      </w:r>
      <w:r>
        <w:rPr>
          <w:b/>
          <w:bCs/>
          <w:color w:val="EE0000"/>
          <w:lang w:val="en-US"/>
        </w:rPr>
        <w:t xml:space="preserve">on </w:t>
      </w:r>
      <w:r w:rsidR="006E7482">
        <w:rPr>
          <w:b/>
          <w:bCs/>
          <w:color w:val="EE0000"/>
          <w:lang w:val="en-US"/>
        </w:rPr>
        <w:t xml:space="preserve">(i) </w:t>
      </w:r>
      <w:r>
        <w:rPr>
          <w:b/>
          <w:bCs/>
          <w:color w:val="EE0000"/>
          <w:lang w:val="en-US"/>
        </w:rPr>
        <w:t xml:space="preserve">IBA results </w:t>
      </w:r>
      <w:r w:rsidR="006E7482">
        <w:rPr>
          <w:b/>
          <w:bCs/>
          <w:color w:val="EE0000"/>
          <w:lang w:val="en-US"/>
        </w:rPr>
        <w:t xml:space="preserve">extracted from </w:t>
      </w:r>
      <w:r>
        <w:rPr>
          <w:b/>
          <w:bCs/>
          <w:color w:val="EE0000"/>
          <w:lang w:val="en-US"/>
        </w:rPr>
        <w:t xml:space="preserve">the </w:t>
      </w:r>
      <w:proofErr w:type="spellStart"/>
      <w:r>
        <w:rPr>
          <w:b/>
          <w:bCs/>
          <w:color w:val="EE0000"/>
          <w:lang w:val="en-US"/>
        </w:rPr>
        <w:t>boronization</w:t>
      </w:r>
      <w:proofErr w:type="spellEnd"/>
      <w:r>
        <w:rPr>
          <w:b/>
          <w:bCs/>
          <w:color w:val="EE0000"/>
          <w:lang w:val="en-US"/>
        </w:rPr>
        <w:t xml:space="preserve"> samples </w:t>
      </w:r>
      <w:r>
        <w:rPr>
          <w:b/>
          <w:bCs/>
          <w:color w:val="EE0000"/>
          <w:lang w:val="en-US"/>
        </w:rPr>
        <w:t xml:space="preserve">and </w:t>
      </w:r>
      <w:r w:rsidR="006E7482">
        <w:rPr>
          <w:b/>
          <w:bCs/>
          <w:color w:val="EE0000"/>
          <w:lang w:val="en-US"/>
        </w:rPr>
        <w:t xml:space="preserve">(ii) overall results from B reference layers </w:t>
      </w:r>
    </w:p>
    <w:p w14:paraId="589DCB4F" w14:textId="2FE64664" w:rsidR="003154F1" w:rsidRDefault="004B68E0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5D30BA">
        <w:rPr>
          <w:b/>
          <w:bCs/>
          <w:lang w:val="en-US"/>
        </w:rPr>
        <w:t xml:space="preserve">NCSRD reported </w:t>
      </w:r>
      <w:r>
        <w:rPr>
          <w:lang w:val="en-US"/>
        </w:rPr>
        <w:t xml:space="preserve">on </w:t>
      </w:r>
      <w:r w:rsidR="005D30BA">
        <w:rPr>
          <w:lang w:val="en-US"/>
        </w:rPr>
        <w:t>studies from WEST MB28 (publication pending)</w:t>
      </w:r>
    </w:p>
    <w:p w14:paraId="1B898758" w14:textId="76F8B234" w:rsidR="0087153D" w:rsidRDefault="0087153D" w:rsidP="00EB2A8F">
      <w:pPr>
        <w:pStyle w:val="Heading3"/>
        <w:rPr>
          <w:lang w:val="en-US"/>
        </w:rPr>
      </w:pPr>
      <w:r>
        <w:rPr>
          <w:lang w:val="en-US"/>
        </w:rPr>
        <w:t>SP B.4</w:t>
      </w:r>
    </w:p>
    <w:p w14:paraId="7C5E3B2E" w14:textId="77777777" w:rsidR="00573EC7" w:rsidRDefault="00B00C31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B61EE4">
        <w:rPr>
          <w:b/>
          <w:bCs/>
          <w:lang w:val="en-US"/>
        </w:rPr>
        <w:t>CEA – results from Raman measurements</w:t>
      </w:r>
      <w:r>
        <w:rPr>
          <w:lang w:val="en-US"/>
        </w:rPr>
        <w:t xml:space="preserve"> of various B reference samples (from IAP, ENEA, </w:t>
      </w:r>
      <w:r w:rsidR="00573EC7">
        <w:rPr>
          <w:lang w:val="en-US"/>
        </w:rPr>
        <w:t>VR)</w:t>
      </w:r>
    </w:p>
    <w:p w14:paraId="38EE423A" w14:textId="5D1A8EEE" w:rsidR="00573EC7" w:rsidRDefault="00573EC7" w:rsidP="00573EC7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>Quite many differences between the samples from different batches</w:t>
      </w:r>
      <w:r w:rsidR="00076DDF">
        <w:rPr>
          <w:lang w:val="en-US"/>
        </w:rPr>
        <w:t>, in particular white crystals (maybe B(OH)</w:t>
      </w:r>
      <w:r w:rsidR="00076DDF" w:rsidRPr="00076DDF">
        <w:rPr>
          <w:vertAlign w:val="subscript"/>
          <w:lang w:val="en-US"/>
        </w:rPr>
        <w:t>3</w:t>
      </w:r>
      <w:r w:rsidR="00076DDF">
        <w:rPr>
          <w:lang w:val="en-US"/>
        </w:rPr>
        <w:t xml:space="preserve">) visible and they appear to evolve with time </w:t>
      </w:r>
    </w:p>
    <w:p w14:paraId="358F8914" w14:textId="76D7AFFA" w:rsidR="005D30BA" w:rsidRDefault="00AF0EF6" w:rsidP="00573EC7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D9475F">
        <w:rPr>
          <w:b/>
          <w:bCs/>
          <w:color w:val="EE0000"/>
          <w:lang w:val="en-US"/>
        </w:rPr>
        <w:t>Tasks for 2026</w:t>
      </w:r>
      <w:r>
        <w:rPr>
          <w:lang w:val="en-US"/>
        </w:rPr>
        <w:t xml:space="preserve">: (i) </w:t>
      </w:r>
      <w:r>
        <w:rPr>
          <w:lang w:val="en-US"/>
        </w:rPr>
        <w:t xml:space="preserve">obtain new samples (mainly from IAP) </w:t>
      </w:r>
      <w:r w:rsidR="00B61EE4">
        <w:rPr>
          <w:lang w:val="en-US"/>
        </w:rPr>
        <w:t xml:space="preserve">both B and B-H coatings </w:t>
      </w:r>
    </w:p>
    <w:p w14:paraId="144554A0" w14:textId="193855E4" w:rsidR="00B61EE4" w:rsidRDefault="00162F3C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8E7B9D">
        <w:rPr>
          <w:b/>
          <w:bCs/>
          <w:lang w:val="en-US"/>
        </w:rPr>
        <w:t>IAP results from B layers</w:t>
      </w:r>
      <w:r>
        <w:rPr>
          <w:lang w:val="en-US"/>
        </w:rPr>
        <w:t xml:space="preserve">, several investigations where recipes have been </w:t>
      </w:r>
      <w:r w:rsidR="00B3564E">
        <w:rPr>
          <w:lang w:val="en-US"/>
        </w:rPr>
        <w:t>developed and finally established</w:t>
      </w:r>
    </w:p>
    <w:p w14:paraId="3E626CC5" w14:textId="0A195050" w:rsidR="00B3564E" w:rsidRDefault="00B00311" w:rsidP="00B3564E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Some outstanding questions to clarify weird results obtained from samples annealed at </w:t>
      </w:r>
      <w:r w:rsidR="008E7B9D">
        <w:rPr>
          <w:lang w:val="en-US"/>
        </w:rPr>
        <w:t xml:space="preserve">(i) </w:t>
      </w:r>
      <w:r>
        <w:rPr>
          <w:lang w:val="en-US"/>
        </w:rPr>
        <w:t>50</w:t>
      </w:r>
      <w:r>
        <w:rPr>
          <w:rFonts w:cstheme="minorHAnsi"/>
          <w:lang w:val="en-US"/>
        </w:rPr>
        <w:t>°</w:t>
      </w:r>
      <w:r>
        <w:rPr>
          <w:lang w:val="en-US"/>
        </w:rPr>
        <w:t>C and 2</w:t>
      </w:r>
      <w:r>
        <w:rPr>
          <w:lang w:val="en-US"/>
        </w:rPr>
        <w:t>50</w:t>
      </w:r>
      <w:r>
        <w:rPr>
          <w:rFonts w:cstheme="minorHAnsi"/>
          <w:lang w:val="en-US"/>
        </w:rPr>
        <w:t>°</w:t>
      </w:r>
      <w:r>
        <w:rPr>
          <w:lang w:val="en-US"/>
        </w:rPr>
        <w:t>C</w:t>
      </w:r>
      <w:r w:rsidR="008E7B9D">
        <w:rPr>
          <w:lang w:val="en-US"/>
        </w:rPr>
        <w:t xml:space="preserve"> as well as (ii) WB formation</w:t>
      </w:r>
    </w:p>
    <w:p w14:paraId="3C8A6F50" w14:textId="760D750B" w:rsidR="00B00311" w:rsidRDefault="008E7B9D" w:rsidP="00B3564E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b/>
          <w:bCs/>
          <w:color w:val="EE0000"/>
          <w:lang w:val="en-US"/>
        </w:rPr>
        <w:t xml:space="preserve">Action to arrange dedicated meetings on </w:t>
      </w:r>
      <w:r w:rsidR="002B117B">
        <w:rPr>
          <w:b/>
          <w:bCs/>
          <w:color w:val="EE0000"/>
          <w:lang w:val="en-US"/>
        </w:rPr>
        <w:t xml:space="preserve">results obtained from all the produced B layers to decide (i) what to produce next, (ii) how to tune the deposition recipes and (iii) </w:t>
      </w:r>
      <w:r w:rsidR="00C775A7">
        <w:rPr>
          <w:b/>
          <w:bCs/>
          <w:color w:val="EE0000"/>
          <w:lang w:val="en-US"/>
        </w:rPr>
        <w:t xml:space="preserve">which physics questions remain </w:t>
      </w:r>
    </w:p>
    <w:p w14:paraId="050E3786" w14:textId="54DA78EF" w:rsidR="00C775A7" w:rsidRDefault="00C775A7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BB38B6">
        <w:rPr>
          <w:b/>
          <w:bCs/>
          <w:lang w:val="en-US"/>
        </w:rPr>
        <w:t xml:space="preserve">IST </w:t>
      </w:r>
      <w:r w:rsidR="00534DDB" w:rsidRPr="00BB38B6">
        <w:rPr>
          <w:b/>
          <w:bCs/>
          <w:lang w:val="en-US"/>
        </w:rPr>
        <w:t>concentrated</w:t>
      </w:r>
      <w:r w:rsidR="00534DDB">
        <w:rPr>
          <w:lang w:val="en-US"/>
        </w:rPr>
        <w:t xml:space="preserve"> on WEST analyses (PFMC) and first studies from B reference samples</w:t>
      </w:r>
    </w:p>
    <w:p w14:paraId="2804FBDC" w14:textId="456D8F11" w:rsidR="00534DDB" w:rsidRDefault="00534DDB" w:rsidP="00534DDB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Signs of </w:t>
      </w:r>
      <w:r w:rsidR="00BB38B6">
        <w:rPr>
          <w:lang w:val="en-US"/>
        </w:rPr>
        <w:t>fast oxidization of B layers with time?</w:t>
      </w:r>
    </w:p>
    <w:sectPr w:rsidR="00534D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490"/>
    <w:multiLevelType w:val="hybridMultilevel"/>
    <w:tmpl w:val="5860C410"/>
    <w:lvl w:ilvl="0" w:tplc="14B6FD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4C86"/>
    <w:multiLevelType w:val="hybridMultilevel"/>
    <w:tmpl w:val="F300FCA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F0D30"/>
    <w:multiLevelType w:val="hybridMultilevel"/>
    <w:tmpl w:val="5D842192"/>
    <w:lvl w:ilvl="0" w:tplc="14B6FD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2726"/>
    <w:multiLevelType w:val="hybridMultilevel"/>
    <w:tmpl w:val="BB2E475E"/>
    <w:lvl w:ilvl="0" w:tplc="D5500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B2A5F"/>
    <w:multiLevelType w:val="hybridMultilevel"/>
    <w:tmpl w:val="986609B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8A7AC0"/>
    <w:multiLevelType w:val="hybridMultilevel"/>
    <w:tmpl w:val="D2E2A3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F66D2"/>
    <w:multiLevelType w:val="hybridMultilevel"/>
    <w:tmpl w:val="48C417C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214E75"/>
    <w:multiLevelType w:val="hybridMultilevel"/>
    <w:tmpl w:val="404AE90C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A5E4D"/>
    <w:multiLevelType w:val="hybridMultilevel"/>
    <w:tmpl w:val="18B64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5A63"/>
    <w:multiLevelType w:val="hybridMultilevel"/>
    <w:tmpl w:val="C65E80E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3734AD"/>
    <w:multiLevelType w:val="hybridMultilevel"/>
    <w:tmpl w:val="47B65F16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86222"/>
    <w:multiLevelType w:val="hybridMultilevel"/>
    <w:tmpl w:val="8F6EDBD4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71614F"/>
    <w:multiLevelType w:val="hybridMultilevel"/>
    <w:tmpl w:val="99A6E8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84596"/>
    <w:multiLevelType w:val="hybridMultilevel"/>
    <w:tmpl w:val="908604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0191">
    <w:abstractNumId w:val="3"/>
  </w:num>
  <w:num w:numId="2" w16cid:durableId="364909924">
    <w:abstractNumId w:val="7"/>
  </w:num>
  <w:num w:numId="3" w16cid:durableId="1645812030">
    <w:abstractNumId w:val="1"/>
  </w:num>
  <w:num w:numId="4" w16cid:durableId="1278871747">
    <w:abstractNumId w:val="8"/>
  </w:num>
  <w:num w:numId="5" w16cid:durableId="2019455319">
    <w:abstractNumId w:val="10"/>
  </w:num>
  <w:num w:numId="6" w16cid:durableId="1364331021">
    <w:abstractNumId w:val="9"/>
  </w:num>
  <w:num w:numId="7" w16cid:durableId="176387222">
    <w:abstractNumId w:val="12"/>
  </w:num>
  <w:num w:numId="8" w16cid:durableId="2013295535">
    <w:abstractNumId w:val="6"/>
  </w:num>
  <w:num w:numId="9" w16cid:durableId="221716837">
    <w:abstractNumId w:val="11"/>
  </w:num>
  <w:num w:numId="10" w16cid:durableId="846287451">
    <w:abstractNumId w:val="4"/>
  </w:num>
  <w:num w:numId="11" w16cid:durableId="71586182">
    <w:abstractNumId w:val="5"/>
  </w:num>
  <w:num w:numId="12" w16cid:durableId="1121262455">
    <w:abstractNumId w:val="13"/>
  </w:num>
  <w:num w:numId="13" w16cid:durableId="337658133">
    <w:abstractNumId w:val="2"/>
  </w:num>
  <w:num w:numId="14" w16cid:durableId="15570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0"/>
    <w:rsid w:val="0002179E"/>
    <w:rsid w:val="00030748"/>
    <w:rsid w:val="00067EEA"/>
    <w:rsid w:val="00076DDF"/>
    <w:rsid w:val="000D4BA4"/>
    <w:rsid w:val="00111135"/>
    <w:rsid w:val="00132DC2"/>
    <w:rsid w:val="0015010C"/>
    <w:rsid w:val="00162F3C"/>
    <w:rsid w:val="00164B8E"/>
    <w:rsid w:val="00190953"/>
    <w:rsid w:val="001E52EB"/>
    <w:rsid w:val="001F11E5"/>
    <w:rsid w:val="00204169"/>
    <w:rsid w:val="0023182B"/>
    <w:rsid w:val="002439D5"/>
    <w:rsid w:val="002515C6"/>
    <w:rsid w:val="00252F6D"/>
    <w:rsid w:val="00255AEA"/>
    <w:rsid w:val="00286FC1"/>
    <w:rsid w:val="002A4F37"/>
    <w:rsid w:val="002B117B"/>
    <w:rsid w:val="002C0182"/>
    <w:rsid w:val="002D3304"/>
    <w:rsid w:val="002D3729"/>
    <w:rsid w:val="002F17EC"/>
    <w:rsid w:val="002F6951"/>
    <w:rsid w:val="0031314D"/>
    <w:rsid w:val="003154F1"/>
    <w:rsid w:val="003262F2"/>
    <w:rsid w:val="003319DC"/>
    <w:rsid w:val="00345DBF"/>
    <w:rsid w:val="003553C1"/>
    <w:rsid w:val="00363D94"/>
    <w:rsid w:val="003659BD"/>
    <w:rsid w:val="00377260"/>
    <w:rsid w:val="00377443"/>
    <w:rsid w:val="003B172C"/>
    <w:rsid w:val="003B1F37"/>
    <w:rsid w:val="003B6B83"/>
    <w:rsid w:val="003C64B7"/>
    <w:rsid w:val="003C6E25"/>
    <w:rsid w:val="003E54F5"/>
    <w:rsid w:val="00400BF1"/>
    <w:rsid w:val="004158E4"/>
    <w:rsid w:val="00416670"/>
    <w:rsid w:val="00425F09"/>
    <w:rsid w:val="004432D4"/>
    <w:rsid w:val="004456A8"/>
    <w:rsid w:val="004770EB"/>
    <w:rsid w:val="00477385"/>
    <w:rsid w:val="004A2DBA"/>
    <w:rsid w:val="004B29F7"/>
    <w:rsid w:val="004B68E0"/>
    <w:rsid w:val="004E59C7"/>
    <w:rsid w:val="004F3568"/>
    <w:rsid w:val="005148BE"/>
    <w:rsid w:val="00534DDB"/>
    <w:rsid w:val="00547941"/>
    <w:rsid w:val="00547BEE"/>
    <w:rsid w:val="0056745F"/>
    <w:rsid w:val="00567918"/>
    <w:rsid w:val="00573EC7"/>
    <w:rsid w:val="00581BFA"/>
    <w:rsid w:val="005968B0"/>
    <w:rsid w:val="005A26B8"/>
    <w:rsid w:val="005A7DD7"/>
    <w:rsid w:val="005C0D1E"/>
    <w:rsid w:val="005C6062"/>
    <w:rsid w:val="005D30BA"/>
    <w:rsid w:val="005E1095"/>
    <w:rsid w:val="005E57DD"/>
    <w:rsid w:val="005F1896"/>
    <w:rsid w:val="006054EA"/>
    <w:rsid w:val="006172A9"/>
    <w:rsid w:val="00630E2A"/>
    <w:rsid w:val="006415FE"/>
    <w:rsid w:val="00644B0D"/>
    <w:rsid w:val="00647B0D"/>
    <w:rsid w:val="0065142F"/>
    <w:rsid w:val="00655974"/>
    <w:rsid w:val="00657858"/>
    <w:rsid w:val="00672103"/>
    <w:rsid w:val="00695D3A"/>
    <w:rsid w:val="006A564C"/>
    <w:rsid w:val="006B1657"/>
    <w:rsid w:val="006D17B4"/>
    <w:rsid w:val="006D35ED"/>
    <w:rsid w:val="006D7A32"/>
    <w:rsid w:val="006E64A7"/>
    <w:rsid w:val="006E7482"/>
    <w:rsid w:val="006F60F7"/>
    <w:rsid w:val="007076E9"/>
    <w:rsid w:val="00713846"/>
    <w:rsid w:val="0071406F"/>
    <w:rsid w:val="00757FE2"/>
    <w:rsid w:val="0076128C"/>
    <w:rsid w:val="007861DA"/>
    <w:rsid w:val="00791A2C"/>
    <w:rsid w:val="007A3A02"/>
    <w:rsid w:val="007B5F93"/>
    <w:rsid w:val="007C7405"/>
    <w:rsid w:val="007E011A"/>
    <w:rsid w:val="007E5938"/>
    <w:rsid w:val="007F01C0"/>
    <w:rsid w:val="00820017"/>
    <w:rsid w:val="00825A3F"/>
    <w:rsid w:val="00826A83"/>
    <w:rsid w:val="00845AEA"/>
    <w:rsid w:val="00851C79"/>
    <w:rsid w:val="00861D68"/>
    <w:rsid w:val="008626F9"/>
    <w:rsid w:val="0087153D"/>
    <w:rsid w:val="008A4A00"/>
    <w:rsid w:val="008B3637"/>
    <w:rsid w:val="008C0336"/>
    <w:rsid w:val="008C4785"/>
    <w:rsid w:val="008D1C2D"/>
    <w:rsid w:val="008E4690"/>
    <w:rsid w:val="008E7B9D"/>
    <w:rsid w:val="009033C9"/>
    <w:rsid w:val="00903635"/>
    <w:rsid w:val="00907970"/>
    <w:rsid w:val="00924B56"/>
    <w:rsid w:val="00937F4C"/>
    <w:rsid w:val="00973F82"/>
    <w:rsid w:val="00986FF5"/>
    <w:rsid w:val="0098717E"/>
    <w:rsid w:val="00993B43"/>
    <w:rsid w:val="0099639F"/>
    <w:rsid w:val="009B0BF2"/>
    <w:rsid w:val="009B3FA7"/>
    <w:rsid w:val="009C2076"/>
    <w:rsid w:val="009C6F1C"/>
    <w:rsid w:val="009D59FA"/>
    <w:rsid w:val="009E1BA5"/>
    <w:rsid w:val="00A01EDD"/>
    <w:rsid w:val="00A159C0"/>
    <w:rsid w:val="00A21094"/>
    <w:rsid w:val="00A26AA5"/>
    <w:rsid w:val="00A50F39"/>
    <w:rsid w:val="00A5264C"/>
    <w:rsid w:val="00AB0D2C"/>
    <w:rsid w:val="00AB6423"/>
    <w:rsid w:val="00AF0EF6"/>
    <w:rsid w:val="00AF6859"/>
    <w:rsid w:val="00B00311"/>
    <w:rsid w:val="00B00C31"/>
    <w:rsid w:val="00B133EE"/>
    <w:rsid w:val="00B3562A"/>
    <w:rsid w:val="00B3564E"/>
    <w:rsid w:val="00B61EE4"/>
    <w:rsid w:val="00B90667"/>
    <w:rsid w:val="00BB076D"/>
    <w:rsid w:val="00BB38B6"/>
    <w:rsid w:val="00BC2BCD"/>
    <w:rsid w:val="00BE15B4"/>
    <w:rsid w:val="00BF0363"/>
    <w:rsid w:val="00BF2094"/>
    <w:rsid w:val="00BF26E3"/>
    <w:rsid w:val="00BF3231"/>
    <w:rsid w:val="00BF38DD"/>
    <w:rsid w:val="00C50259"/>
    <w:rsid w:val="00C61554"/>
    <w:rsid w:val="00C771D2"/>
    <w:rsid w:val="00C775A7"/>
    <w:rsid w:val="00CC27B8"/>
    <w:rsid w:val="00CC54FF"/>
    <w:rsid w:val="00CF0F2C"/>
    <w:rsid w:val="00CF65CA"/>
    <w:rsid w:val="00D02329"/>
    <w:rsid w:val="00D0389D"/>
    <w:rsid w:val="00D1561D"/>
    <w:rsid w:val="00D23640"/>
    <w:rsid w:val="00D40CA0"/>
    <w:rsid w:val="00D657A7"/>
    <w:rsid w:val="00D807F1"/>
    <w:rsid w:val="00D9475F"/>
    <w:rsid w:val="00DC218E"/>
    <w:rsid w:val="00DD397B"/>
    <w:rsid w:val="00DF4E28"/>
    <w:rsid w:val="00DF63A0"/>
    <w:rsid w:val="00E024CA"/>
    <w:rsid w:val="00E14690"/>
    <w:rsid w:val="00E22DBB"/>
    <w:rsid w:val="00E44A27"/>
    <w:rsid w:val="00E46202"/>
    <w:rsid w:val="00E4638B"/>
    <w:rsid w:val="00E54C6E"/>
    <w:rsid w:val="00E62CB0"/>
    <w:rsid w:val="00EA79C0"/>
    <w:rsid w:val="00EB2A8F"/>
    <w:rsid w:val="00EB4E5D"/>
    <w:rsid w:val="00EF6C44"/>
    <w:rsid w:val="00F00C68"/>
    <w:rsid w:val="00F01CA1"/>
    <w:rsid w:val="00F15D7D"/>
    <w:rsid w:val="00F21F06"/>
    <w:rsid w:val="00F244EA"/>
    <w:rsid w:val="00F263E7"/>
    <w:rsid w:val="00F32492"/>
    <w:rsid w:val="00F55B41"/>
    <w:rsid w:val="00F60D4F"/>
    <w:rsid w:val="00F61043"/>
    <w:rsid w:val="00F66B60"/>
    <w:rsid w:val="00F74730"/>
    <w:rsid w:val="00F861BA"/>
    <w:rsid w:val="00FE104B"/>
    <w:rsid w:val="00FE159D"/>
    <w:rsid w:val="00FE7152"/>
    <w:rsid w:val="00FF711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C24F"/>
  <w15:docId w15:val="{F6F8EE7D-DE08-4458-8DF0-67821ACA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46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469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B2A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F4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Hakola Antti</dc:creator>
  <cp:keywords/>
  <dc:description/>
  <cp:lastModifiedBy>Hakola Antti</cp:lastModifiedBy>
  <cp:revision>84</cp:revision>
  <dcterms:created xsi:type="dcterms:W3CDTF">2025-11-02T06:00:00Z</dcterms:created>
  <dcterms:modified xsi:type="dcterms:W3CDTF">2025-11-02T06:52:00Z</dcterms:modified>
</cp:coreProperties>
</file>