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B164" w14:textId="0B00934D" w:rsidR="000100CC" w:rsidRPr="00CD0595" w:rsidRDefault="00FA1016" w:rsidP="000100CC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AGENDA</w:t>
      </w:r>
    </w:p>
    <w:p w14:paraId="765329FC" w14:textId="6C5C7C85" w:rsidR="000100CC" w:rsidRPr="00CD0595" w:rsidRDefault="00504058" w:rsidP="000100CC">
      <w:pPr>
        <w:spacing w:before="120" w:after="120"/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Final</w:t>
      </w:r>
      <w:r w:rsidR="00FA1016">
        <w:rPr>
          <w:rFonts w:ascii="Calibri" w:hAnsi="Calibri" w:cs="Calibri"/>
          <w:b/>
          <w:sz w:val="28"/>
          <w:szCs w:val="28"/>
          <w:lang w:val="en-GB"/>
        </w:rPr>
        <w:t xml:space="preserve"> Meeting</w:t>
      </w:r>
      <w:r>
        <w:rPr>
          <w:rFonts w:ascii="Calibri" w:hAnsi="Calibri" w:cs="Calibri"/>
          <w:b/>
          <w:sz w:val="28"/>
          <w:szCs w:val="28"/>
          <w:lang w:val="en-GB"/>
        </w:rPr>
        <w:t xml:space="preserve"> 2020 -</w:t>
      </w:r>
      <w:r w:rsidR="00FA1016">
        <w:rPr>
          <w:rFonts w:ascii="Calibri" w:hAnsi="Calibri" w:cs="Calibri"/>
          <w:b/>
          <w:sz w:val="28"/>
          <w:szCs w:val="28"/>
          <w:lang w:val="en-GB"/>
        </w:rPr>
        <w:t xml:space="preserve"> KDII#8</w:t>
      </w:r>
    </w:p>
    <w:p w14:paraId="6F7E99FC" w14:textId="40374E4C" w:rsidR="000100CC" w:rsidRDefault="00EA36D9" w:rsidP="000100CC">
      <w:pPr>
        <w:jc w:val="center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Wednesday, 01.07</w:t>
      </w:r>
      <w:r w:rsidR="00FA1016">
        <w:rPr>
          <w:rFonts w:ascii="Calibri" w:hAnsi="Calibri" w:cs="Calibri"/>
          <w:sz w:val="24"/>
          <w:szCs w:val="24"/>
          <w:lang w:val="en-GB"/>
        </w:rPr>
        <w:t>.2020</w:t>
      </w:r>
      <w:r w:rsidR="000100CC" w:rsidRPr="00CD0595">
        <w:rPr>
          <w:rFonts w:ascii="Calibri" w:hAnsi="Calibri" w:cs="Calibri"/>
          <w:sz w:val="24"/>
          <w:szCs w:val="24"/>
          <w:lang w:val="en-GB"/>
        </w:rPr>
        <w:br/>
      </w:r>
      <w:r>
        <w:rPr>
          <w:rFonts w:ascii="Calibri" w:hAnsi="Calibri" w:cs="Calibri"/>
          <w:sz w:val="24"/>
          <w:szCs w:val="24"/>
          <w:lang w:val="en-GB"/>
        </w:rPr>
        <w:t>Remote</w:t>
      </w:r>
    </w:p>
    <w:p w14:paraId="7FB188EE" w14:textId="7BD9FA68" w:rsidR="00693685" w:rsidRDefault="00693685" w:rsidP="000100CC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01D1DADB" w14:textId="77777777" w:rsidR="00693685" w:rsidRPr="00401E5E" w:rsidRDefault="00693685" w:rsidP="00693685">
      <w:pPr>
        <w:pStyle w:val="PlainText"/>
        <w:rPr>
          <w:b/>
        </w:rPr>
      </w:pPr>
    </w:p>
    <w:p w14:paraId="1738B6E3" w14:textId="3A5B1CA6" w:rsidR="00401E5E" w:rsidRDefault="00FA1016" w:rsidP="00401E5E">
      <w:pPr>
        <w:pStyle w:val="PlainText"/>
      </w:pPr>
      <w:r w:rsidRPr="00401E5E">
        <w:rPr>
          <w:b/>
        </w:rPr>
        <w:t>ZOOM Meeting</w:t>
      </w:r>
      <w:r>
        <w:t>:</w:t>
      </w:r>
      <w:r w:rsidR="00401E5E" w:rsidRPr="00401E5E">
        <w:t xml:space="preserve"> </w:t>
      </w:r>
    </w:p>
    <w:p w14:paraId="4A69C0E5" w14:textId="2F0A681A" w:rsidR="00EA36D9" w:rsidRDefault="00EA36D9" w:rsidP="00EA36D9">
      <w:pPr>
        <w:pStyle w:val="PlainText"/>
      </w:pPr>
      <w:r w:rsidRPr="00EA36D9">
        <w:rPr>
          <w:b/>
        </w:rPr>
        <w:t>Meeting ID</w:t>
      </w:r>
      <w:r>
        <w:t xml:space="preserve"> 811 4191 1536 </w:t>
      </w:r>
    </w:p>
    <w:p w14:paraId="3B322564" w14:textId="61425369" w:rsidR="00EA36D9" w:rsidRDefault="00EA36D9" w:rsidP="00EA36D9">
      <w:pPr>
        <w:pStyle w:val="PlainText"/>
      </w:pPr>
      <w:r w:rsidRPr="00EA36D9">
        <w:rPr>
          <w:b/>
        </w:rPr>
        <w:t>Meeting Password</w:t>
      </w:r>
      <w:r>
        <w:t xml:space="preserve"> 383983 </w:t>
      </w:r>
    </w:p>
    <w:p w14:paraId="34C29505" w14:textId="77777777" w:rsidR="00EA36D9" w:rsidRPr="00EA36D9" w:rsidRDefault="00EA36D9" w:rsidP="00EA36D9">
      <w:pPr>
        <w:pStyle w:val="PlainText"/>
        <w:rPr>
          <w:b/>
        </w:rPr>
      </w:pPr>
      <w:r w:rsidRPr="00EA36D9">
        <w:rPr>
          <w:b/>
        </w:rPr>
        <w:t xml:space="preserve">Invite Link </w:t>
      </w:r>
    </w:p>
    <w:p w14:paraId="0FCC4D69" w14:textId="4C1DF811" w:rsidR="00FA1016" w:rsidRDefault="00EA36D9" w:rsidP="00EA36D9">
      <w:pPr>
        <w:pStyle w:val="PlainText"/>
      </w:pPr>
      <w:r>
        <w:t>https://us02web.zoom.us/j/81141911536?pwd=Y3VkRytkeE9ucFArbFNsN2lwTHN1UT09</w:t>
      </w:r>
    </w:p>
    <w:p w14:paraId="051E92A6" w14:textId="77777777" w:rsidR="00693685" w:rsidRDefault="00693685" w:rsidP="00693685">
      <w:pPr>
        <w:pStyle w:val="PlainText"/>
      </w:pPr>
      <w:r>
        <w:t>=======================================================================</w:t>
      </w:r>
    </w:p>
    <w:p w14:paraId="74686C1A" w14:textId="77777777" w:rsidR="00693685" w:rsidRPr="00CD0595" w:rsidRDefault="00693685" w:rsidP="000100CC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66E6590C" w14:textId="77777777" w:rsidR="000100CC" w:rsidRPr="00CD0595" w:rsidRDefault="000100CC" w:rsidP="000100CC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tbl>
      <w:tblPr>
        <w:tblW w:w="87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4784"/>
        <w:gridCol w:w="2410"/>
      </w:tblGrid>
      <w:tr w:rsidR="001E6482" w:rsidRPr="001E6482" w14:paraId="24D88C76" w14:textId="77777777" w:rsidTr="00B353D3">
        <w:trPr>
          <w:trHeight w:val="3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E055" w14:textId="77777777" w:rsidR="001E6482" w:rsidRPr="001E6482" w:rsidRDefault="001E6482" w:rsidP="001E64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E64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Start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0E18" w14:textId="77777777" w:rsidR="001E6482" w:rsidRPr="001E6482" w:rsidRDefault="001E6482" w:rsidP="001E64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E64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End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9A2B" w14:textId="77777777" w:rsidR="001E6482" w:rsidRPr="001E6482" w:rsidRDefault="001E6482" w:rsidP="001E64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E64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Title / Proposed activity area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293A" w14:textId="77777777" w:rsidR="001E6482" w:rsidRPr="001E6482" w:rsidRDefault="001E6482" w:rsidP="001E64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E648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Presenter</w:t>
            </w:r>
          </w:p>
        </w:tc>
      </w:tr>
      <w:tr w:rsidR="001E6482" w:rsidRPr="001E6482" w14:paraId="657A3F10" w14:textId="77777777" w:rsidTr="00FA1016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3E0C" w14:textId="7901C773" w:rsidR="001E6482" w:rsidRPr="001E6482" w:rsidRDefault="00EA36D9" w:rsidP="001E6482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  <w:r w:rsidR="001E6482" w:rsidRPr="001E6482">
              <w:rPr>
                <w:rFonts w:ascii="Calibri" w:eastAsia="Times New Roman" w:hAnsi="Calibri" w:cs="Times New Roman"/>
                <w:color w:val="000000"/>
                <w:lang w:eastAsia="de-DE"/>
              </w:rPr>
              <w:t>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0829" w14:textId="0AEC2CE2" w:rsidR="001E6482" w:rsidRPr="001E6482" w:rsidRDefault="00EA36D9" w:rsidP="007B7858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09</w:t>
            </w:r>
            <w:r w:rsidR="007B7858">
              <w:rPr>
                <w:rFonts w:ascii="Calibri" w:eastAsia="Times New Roman" w:hAnsi="Calibri" w:cs="Times New Roman"/>
                <w:color w:val="000000"/>
                <w:lang w:eastAsia="de-DE"/>
              </w:rPr>
              <w:t>:</w:t>
            </w:r>
            <w:r w:rsidR="001E1BBC">
              <w:rPr>
                <w:rFonts w:ascii="Calibri" w:eastAsia="Times New Roman" w:hAnsi="Calibri" w:cs="Times New Roman"/>
                <w:color w:val="000000"/>
                <w:lang w:eastAsia="de-DE"/>
              </w:rPr>
              <w:t>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D068" w14:textId="5346AE1E" w:rsidR="001E6482" w:rsidRPr="001E6482" w:rsidRDefault="001E1BBC" w:rsidP="001E648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Welcome and Introduction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F281" w14:textId="260B00CC" w:rsidR="001E6482" w:rsidRPr="001E6482" w:rsidRDefault="001E1BBC" w:rsidP="001E6482">
            <w:pPr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M. Siccinio</w:t>
            </w:r>
          </w:p>
        </w:tc>
      </w:tr>
      <w:tr w:rsidR="001E1BBC" w:rsidRPr="00C72954" w14:paraId="4B07AB1D" w14:textId="77777777" w:rsidTr="00D818C7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240ED" w14:textId="7BE8E15A" w:rsidR="001E1BBC" w:rsidRPr="001E6482" w:rsidRDefault="00EA36D9" w:rsidP="001E1BBC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09</w:t>
            </w:r>
            <w:r w:rsidR="001E1BBC">
              <w:rPr>
                <w:rFonts w:ascii="Calibri" w:eastAsia="Times New Roman" w:hAnsi="Calibri" w:cs="Times New Roman"/>
                <w:color w:val="000000"/>
                <w:lang w:eastAsia="de-DE"/>
              </w:rPr>
              <w:t>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17E18" w14:textId="5052C27F" w:rsidR="001E1BBC" w:rsidRPr="001E6482" w:rsidRDefault="00EA36D9" w:rsidP="001E1BBC">
            <w:pPr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09</w:t>
            </w:r>
            <w:r w:rsidR="001E1BBC">
              <w:rPr>
                <w:rFonts w:ascii="Calibri" w:eastAsia="Times New Roman" w:hAnsi="Calibri" w:cs="Times New Roman"/>
                <w:color w:val="000000"/>
                <w:lang w:eastAsia="de-DE"/>
              </w:rPr>
              <w:t>:30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8D4" w14:textId="778331DE" w:rsidR="001E1BBC" w:rsidRPr="001E6482" w:rsidRDefault="001E1BBC" w:rsidP="001E1BBC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GK calculations in 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F2C8" w14:textId="556F9F4B" w:rsidR="001E1BBC" w:rsidRPr="00251EBB" w:rsidRDefault="001E1BBC" w:rsidP="001E1BBC">
            <w:pPr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J. Ball</w:t>
            </w:r>
          </w:p>
        </w:tc>
      </w:tr>
      <w:tr w:rsidR="00EA36D9" w:rsidRPr="00251EBB" w14:paraId="44BFFF74" w14:textId="77777777" w:rsidTr="007332AA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C43D1" w14:textId="7503E559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09:30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258F5" w14:textId="318289B5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09:50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30B" w14:textId="677C756D" w:rsidR="00EA36D9" w:rsidRPr="008F1D69" w:rsidRDefault="00EA36D9" w:rsidP="00EA36D9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EA36D9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RWM </w:t>
            </w: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Control in Flexi-DEMO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2C29" w14:textId="36155F8C" w:rsidR="00EA36D9" w:rsidRPr="008F1D69" w:rsidRDefault="00EA36D9" w:rsidP="00EA36D9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L. Pigatto</w:t>
            </w:r>
          </w:p>
        </w:tc>
      </w:tr>
      <w:tr w:rsidR="00EA36D9" w:rsidRPr="00251EBB" w14:paraId="010CA7F8" w14:textId="77777777" w:rsidTr="008F1D69">
        <w:trPr>
          <w:trHeight w:val="6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D82C" w14:textId="79524FDB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09:50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EB06" w14:textId="4CE550E2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10:10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1342" w14:textId="3AEBC4C4" w:rsidR="00EA36D9" w:rsidRPr="008F1D69" w:rsidRDefault="00EA36D9" w:rsidP="00EA36D9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B94945"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Investigation of ECCD launching position in DEMO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8CA" w14:textId="4E4CDDEA" w:rsidR="00EA36D9" w:rsidRPr="008F1D69" w:rsidRDefault="00EA36D9" w:rsidP="00EA36D9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 w:rsidRPr="007B7858"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A. Snicker</w:t>
            </w:r>
          </w:p>
        </w:tc>
      </w:tr>
      <w:tr w:rsidR="00EA36D9" w:rsidRPr="00251EBB" w14:paraId="69A68028" w14:textId="77777777" w:rsidTr="00CB47A1">
        <w:trPr>
          <w:trHeight w:val="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48EDD" w14:textId="2C33F2CB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8FDA" w14:textId="02368FBE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10:30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BC9" w14:textId="40EB967F" w:rsidR="00EA36D9" w:rsidRPr="008F1D69" w:rsidRDefault="00EA36D9" w:rsidP="00EA36D9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Effect of ST crash on alpha particle transport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13B3" w14:textId="28F95929" w:rsidR="00EA36D9" w:rsidRPr="008F1D69" w:rsidRDefault="00EA36D9" w:rsidP="00EA36D9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T. Kurki-Suonio</w:t>
            </w:r>
          </w:p>
        </w:tc>
      </w:tr>
      <w:tr w:rsidR="00EA36D9" w:rsidRPr="00251EBB" w14:paraId="0EF9DAAF" w14:textId="77777777" w:rsidTr="00693685">
        <w:trPr>
          <w:trHeight w:val="6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704E" w14:textId="4D734313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29FD" w14:textId="2AA15470" w:rsidR="00EA36D9" w:rsidRPr="008F1D69" w:rsidRDefault="00EA36D9" w:rsidP="00EA36D9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BDF5" w14:textId="20721596" w:rsidR="00EA36D9" w:rsidRPr="008F1D69" w:rsidRDefault="00EA36D9" w:rsidP="00EA36D9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 w:rsidRPr="00B94945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Study of fast ions confinement in QH-mode in DEMO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1AD2" w14:textId="53B2CF44" w:rsidR="00EA36D9" w:rsidRPr="008F1D69" w:rsidRDefault="00EA36D9" w:rsidP="00EA36D9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G. Bustos-Ramirez</w:t>
            </w:r>
          </w:p>
        </w:tc>
      </w:tr>
      <w:tr w:rsidR="00801A84" w:rsidRPr="00251EBB" w14:paraId="28520A9B" w14:textId="77777777" w:rsidTr="00CE5417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A941" w14:textId="39503032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10:50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E513" w14:textId="709E19D3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11:20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99CF" w14:textId="5CAEAF30" w:rsidR="00801A84" w:rsidRDefault="00801A84" w:rsidP="00801A84">
            <w:pPr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 xml:space="preserve">i) </w:t>
            </w:r>
            <w:r w:rsidRPr="00B94945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Investigation of edge velocity shear generation with NBI for QH-mode</w:t>
            </w:r>
            <w:bookmarkStart w:id="0" w:name="_GoBack"/>
            <w:bookmarkEnd w:id="0"/>
          </w:p>
          <w:p w14:paraId="22D3E82A" w14:textId="18C3B52B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</w:t>
            </w:r>
            <w:r w:rsidR="00102E04"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) Extrapolation of current experiments to DEMO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5A11" w14:textId="3F3E101F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E. Fable</w:t>
            </w:r>
          </w:p>
        </w:tc>
      </w:tr>
      <w:tr w:rsidR="00801A84" w:rsidRPr="00251EBB" w14:paraId="6C889A55" w14:textId="77777777" w:rsidTr="002103EB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634C" w14:textId="5B714A12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11:20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85AF7" w14:textId="1D4B50B8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11:40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6F0E" w14:textId="413BBD3B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RU/RD modelling with CREATE-NL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1DD7" w14:textId="50381321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M. Mattei</w:t>
            </w:r>
          </w:p>
        </w:tc>
      </w:tr>
      <w:tr w:rsidR="00801A84" w:rsidRPr="00251EBB" w14:paraId="212BED13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BEF1C" w14:textId="4EDD5D7E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11:40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0EA41" w14:textId="118F72F5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12:00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745D" w14:textId="24729395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RU/RD modelling with ASTRA-Simulink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E8D4" w14:textId="34139746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F. Palermo</w:t>
            </w:r>
          </w:p>
        </w:tc>
      </w:tr>
      <w:tr w:rsidR="00801A84" w:rsidRPr="00251EBB" w14:paraId="0B0EFA09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20C3" w14:textId="58109EFC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12:00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B8F9" w14:textId="4CD53D27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12:20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0405" w14:textId="2E3F805C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RU/RD modelling with RAPTOR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0C4F" w14:textId="1BCA92A2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O. Sauter</w:t>
            </w:r>
          </w:p>
        </w:tc>
      </w:tr>
      <w:tr w:rsidR="00801A84" w:rsidRPr="00251EBB" w14:paraId="67ECB4AC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BF14" w14:textId="08261072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12:20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6385" w14:textId="5BFD81BB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13:30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588" w14:textId="02014EAC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Lunch Break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1F6F" w14:textId="2F8FD23E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</w:p>
        </w:tc>
      </w:tr>
      <w:tr w:rsidR="00801A84" w:rsidRPr="00251EBB" w14:paraId="199C1E1C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6D1A" w14:textId="2CBA4DF4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lastRenderedPageBreak/>
              <w:t>13:30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7882" w14:textId="677540E2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13:50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C2A8" w14:textId="037D1B76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 xml:space="preserve">Pellet injection system design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00C" w14:textId="6554BB75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P. Lang</w:t>
            </w:r>
          </w:p>
        </w:tc>
      </w:tr>
      <w:tr w:rsidR="00801A84" w:rsidRPr="00251EBB" w14:paraId="40F307DC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0499" w14:textId="24A75CDC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13:50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1F06" w14:textId="5556DC4C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14:10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00ED" w14:textId="40F14E7E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COREDIV Simulations for DEMO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2C1C" w14:textId="7D66C02A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I. Ivanova-Stanik</w:t>
            </w:r>
          </w:p>
        </w:tc>
      </w:tr>
      <w:tr w:rsidR="00801A84" w:rsidRPr="00251EBB" w14:paraId="01856D9D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5A7C8" w14:textId="72BD08F5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14:10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8BBA" w14:textId="0ACA0E91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14:30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6A3E" w14:textId="542467BB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SOLPS Simulations for DEMO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FD2" w14:textId="69E6FD26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F. Subba</w:t>
            </w:r>
          </w:p>
        </w:tc>
      </w:tr>
      <w:tr w:rsidR="00801A84" w:rsidRPr="00251EBB" w14:paraId="28660390" w14:textId="77777777" w:rsidTr="00693685">
        <w:trPr>
          <w:trHeight w:val="6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95D4" w14:textId="6185363E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14:30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D7C2" w14:textId="1B75E8C5" w:rsidR="00801A84" w:rsidRDefault="00801A84" w:rsidP="00801A84">
            <w:pPr>
              <w:jc w:val="right"/>
              <w:rPr>
                <w:rFonts w:ascii="Calibri" w:eastAsia="Times New Roman" w:hAnsi="Calibri" w:cs="Times New Roman"/>
                <w:color w:val="000000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de-DE"/>
              </w:rPr>
              <w:t>14:45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FCFB" w14:textId="7ED09304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Contingency and Adjourn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D1F2" w14:textId="7E5F6D36" w:rsidR="00801A84" w:rsidRDefault="00801A84" w:rsidP="00801A84">
            <w:pP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 w:eastAsia="de-DE"/>
              </w:rPr>
              <w:t>all</w:t>
            </w:r>
          </w:p>
        </w:tc>
      </w:tr>
    </w:tbl>
    <w:p w14:paraId="74A09991" w14:textId="26413451" w:rsidR="004F6280" w:rsidRPr="00CD0595" w:rsidRDefault="004F6280" w:rsidP="004F6280">
      <w:pPr>
        <w:rPr>
          <w:sz w:val="16"/>
          <w:szCs w:val="16"/>
          <w:lang w:val="en-GB"/>
        </w:rPr>
      </w:pPr>
    </w:p>
    <w:sectPr w:rsidR="004F6280" w:rsidRPr="00CD0595" w:rsidSect="00EB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226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F33F2" w14:textId="77777777" w:rsidR="00C10494" w:rsidRDefault="00C10494" w:rsidP="00435201">
      <w:r>
        <w:separator/>
      </w:r>
    </w:p>
  </w:endnote>
  <w:endnote w:type="continuationSeparator" w:id="0">
    <w:p w14:paraId="24226784" w14:textId="77777777" w:rsidR="00C10494" w:rsidRDefault="00C10494" w:rsidP="004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14FA" w14:textId="77777777" w:rsidR="00923ECE" w:rsidRDefault="00923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A2CA" w14:textId="77777777" w:rsidR="00923ECE" w:rsidRDefault="00923ECE" w:rsidP="00E831AB">
    <w:pPr>
      <w:pStyle w:val="Foot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CE3254" wp14:editId="686D7C02">
              <wp:simplePos x="0" y="0"/>
              <wp:positionH relativeFrom="column">
                <wp:posOffset>5228590</wp:posOffset>
              </wp:positionH>
              <wp:positionV relativeFrom="paragraph">
                <wp:posOffset>-152400</wp:posOffset>
              </wp:positionV>
              <wp:extent cx="668655" cy="314325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65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ABF2A" w14:textId="2201A666" w:rsidR="00923ECE" w:rsidRPr="006C271C" w:rsidRDefault="00923ECE">
                          <w:pPr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ptab w:relativeTo="margin" w:alignment="right" w:leader="none"/>
                          </w:r>
                          <w:r>
                            <w:rPr>
                              <w:sz w:val="14"/>
                              <w:szCs w:val="14"/>
                              <w:lang w:val="en-GB"/>
                            </w:rPr>
                            <w:t>P</w: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age </w: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102E04">
                            <w:rPr>
                              <w:noProof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of </w: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begin"/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instrText xml:space="preserve"> NUMPAGES  \* Arabic  \* MERGEFORMAT </w:instrTex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separate"/>
                          </w:r>
                          <w:r w:rsidR="00102E04">
                            <w:rPr>
                              <w:noProof/>
                              <w:sz w:val="14"/>
                              <w:szCs w:val="14"/>
                              <w:lang w:val="en-GB"/>
                            </w:rPr>
                            <w:t>2</w:t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6C271C">
                            <w:rPr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E32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7pt;margin-top:-12pt;width:52.6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sXgQ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" stroked="f">
              <v:textbox>
                <w:txbxContent>
                  <w:p w14:paraId="47CABF2A" w14:textId="2201A666" w:rsidR="00923ECE" w:rsidRPr="006C271C" w:rsidRDefault="00923ECE">
                    <w:pPr>
                      <w:rPr>
                        <w:sz w:val="14"/>
                        <w:szCs w:val="14"/>
                        <w:lang w:val="en-GB"/>
                      </w:rPr>
                    </w:pPr>
                    <w:r w:rsidRPr="006C271C">
                      <w:rPr>
                        <w:sz w:val="14"/>
                        <w:szCs w:val="14"/>
                        <w:lang w:val="en-GB"/>
                      </w:rPr>
                      <w:ptab w:relativeTo="margin" w:alignment="right" w:leader="none"/>
                    </w:r>
                    <w:r>
                      <w:rPr>
                        <w:sz w:val="14"/>
                        <w:szCs w:val="14"/>
                        <w:lang w:val="en-GB"/>
                      </w:rPr>
                      <w:t>P</w: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t xml:space="preserve">age </w: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102E04">
                      <w:rPr>
                        <w:noProof/>
                        <w:sz w:val="14"/>
                        <w:szCs w:val="14"/>
                        <w:lang w:val="en-GB"/>
                      </w:rPr>
                      <w:t>1</w: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t xml:space="preserve"> of </w: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begin"/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instrText xml:space="preserve"> NUMPAGES  \* Arabic  \* MERGEFORMAT </w:instrTex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separate"/>
                    </w:r>
                    <w:r w:rsidR="00102E04">
                      <w:rPr>
                        <w:noProof/>
                        <w:sz w:val="14"/>
                        <w:szCs w:val="14"/>
                        <w:lang w:val="en-GB"/>
                      </w:rPr>
                      <w:t>2</w:t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6C271C">
                      <w:rPr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3B3B1B" wp14:editId="3A57679B">
              <wp:simplePos x="0" y="0"/>
              <wp:positionH relativeFrom="column">
                <wp:posOffset>4800600</wp:posOffset>
              </wp:positionH>
              <wp:positionV relativeFrom="paragraph">
                <wp:posOffset>-651510</wp:posOffset>
              </wp:positionV>
              <wp:extent cx="1576070" cy="583565"/>
              <wp:effectExtent l="0" t="0" r="0" b="508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E87D0" w14:textId="77777777" w:rsidR="00923ECE" w:rsidRDefault="00923ECE" w:rsidP="00717F8B">
                          <w:pPr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EUROfusion receives funding </w:t>
                          </w:r>
                        </w:p>
                        <w:p w14:paraId="0C1D0D2F" w14:textId="77777777" w:rsidR="00923ECE" w:rsidRDefault="00923ECE" w:rsidP="00717F8B">
                          <w:pPr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from the European Commission</w:t>
                          </w:r>
                        </w:p>
                        <w:p w14:paraId="518F76A6" w14:textId="77777777" w:rsidR="00923ECE" w:rsidRDefault="00923ECE" w:rsidP="00717F8B">
                          <w:pPr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 xml:space="preserve">under Grant Agreement </w:t>
                          </w:r>
                        </w:p>
                        <w:p w14:paraId="07C7AF73" w14:textId="77777777" w:rsidR="00923ECE" w:rsidRPr="003166E0" w:rsidRDefault="00923ECE" w:rsidP="00717F8B">
                          <w:pPr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</w:pPr>
                          <w:r w:rsidRPr="003166E0">
                            <w:rPr>
                              <w:color w:val="000000"/>
                              <w:sz w:val="10"/>
                              <w:szCs w:val="10"/>
                              <w:lang w:val="en-GB"/>
                            </w:rPr>
                            <w:t>No. 633053.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3B1B" id="Text Box 9" o:spid="_x0000_s1027" type="#_x0000_t202" style="position:absolute;left:0;text-align:left;margin-left:378pt;margin-top:-51.3pt;width:124.1pt;height:4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" filled="f" stroked="f">
              <v:textbox inset=",7.2pt,,7.2pt">
                <w:txbxContent>
                  <w:p w14:paraId="582E87D0" w14:textId="77777777" w:rsidR="00923ECE" w:rsidRDefault="00923ECE" w:rsidP="00717F8B">
                    <w:pPr>
                      <w:rPr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color w:val="000000"/>
                        <w:sz w:val="10"/>
                        <w:szCs w:val="10"/>
                        <w:lang w:val="en-GB"/>
                      </w:rPr>
                      <w:t xml:space="preserve">EUROfusion receives funding </w:t>
                    </w:r>
                  </w:p>
                  <w:p w14:paraId="0C1D0D2F" w14:textId="77777777" w:rsidR="00923ECE" w:rsidRDefault="00923ECE" w:rsidP="00717F8B">
                    <w:pPr>
                      <w:rPr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color w:val="000000"/>
                        <w:sz w:val="10"/>
                        <w:szCs w:val="10"/>
                        <w:lang w:val="en-GB"/>
                      </w:rPr>
                      <w:t>from the European Commission</w:t>
                    </w:r>
                  </w:p>
                  <w:p w14:paraId="518F76A6" w14:textId="77777777" w:rsidR="00923ECE" w:rsidRDefault="00923ECE" w:rsidP="00717F8B">
                    <w:pPr>
                      <w:rPr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color w:val="000000"/>
                        <w:sz w:val="10"/>
                        <w:szCs w:val="10"/>
                        <w:lang w:val="en-GB"/>
                      </w:rPr>
                      <w:t xml:space="preserve">under Grant Agreement </w:t>
                    </w:r>
                  </w:p>
                  <w:p w14:paraId="07C7AF73" w14:textId="77777777" w:rsidR="00923ECE" w:rsidRPr="003166E0" w:rsidRDefault="00923ECE" w:rsidP="00717F8B">
                    <w:pPr>
                      <w:rPr>
                        <w:color w:val="000000"/>
                        <w:sz w:val="10"/>
                        <w:szCs w:val="10"/>
                        <w:lang w:val="en-GB"/>
                      </w:rPr>
                    </w:pPr>
                    <w:r w:rsidRPr="003166E0">
                      <w:rPr>
                        <w:color w:val="000000"/>
                        <w:sz w:val="10"/>
                        <w:szCs w:val="10"/>
                        <w:lang w:val="en-GB"/>
                      </w:rPr>
                      <w:t>No. 633053.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E7542" wp14:editId="7F55378B">
              <wp:simplePos x="0" y="0"/>
              <wp:positionH relativeFrom="column">
                <wp:posOffset>-120650</wp:posOffset>
              </wp:positionH>
              <wp:positionV relativeFrom="paragraph">
                <wp:posOffset>-708660</wp:posOffset>
              </wp:positionV>
              <wp:extent cx="1546225" cy="738505"/>
              <wp:effectExtent l="5080" t="190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3F6ED" w14:textId="77777777" w:rsidR="00923ECE" w:rsidRPr="008017E3" w:rsidRDefault="00923ECE" w:rsidP="00435201">
                          <w:pPr>
                            <w:rPr>
                              <w:b/>
                              <w:color w:val="000000"/>
                              <w:sz w:val="14"/>
                              <w:szCs w:val="18"/>
                            </w:rPr>
                          </w:pPr>
                          <w:r w:rsidRPr="008017E3">
                            <w:rPr>
                              <w:b/>
                              <w:color w:val="000000"/>
                              <w:sz w:val="14"/>
                              <w:szCs w:val="18"/>
                            </w:rPr>
                            <w:t xml:space="preserve">EUROfusion </w:t>
                          </w:r>
                        </w:p>
                        <w:p w14:paraId="10248B63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Programme Management Unit</w:t>
                          </w:r>
                        </w:p>
                        <w:p w14:paraId="65040BA9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Boltzmannstr. 2</w:t>
                          </w:r>
                        </w:p>
                        <w:p w14:paraId="67404EA9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85748 Garching</w:t>
                          </w:r>
                        </w:p>
                        <w:p w14:paraId="2916A015" w14:textId="77777777" w:rsidR="00923ECE" w:rsidRPr="006C271C" w:rsidRDefault="00923ECE" w:rsidP="00435201">
                          <w:pPr>
                            <w:rPr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Germany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E7542" id="Text Box 4" o:spid="_x0000_s1028" type="#_x0000_t202" style="position:absolute;left:0;text-align:left;margin-left:-9.5pt;margin-top:-55.8pt;width:121.7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xatAIAAMA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" filled="f" stroked="f">
              <v:textbox inset=",7.2pt,,7.2pt">
                <w:txbxContent>
                  <w:p w14:paraId="0103F6ED" w14:textId="77777777" w:rsidR="00923ECE" w:rsidRPr="008017E3" w:rsidRDefault="00923ECE" w:rsidP="00435201">
                    <w:pPr>
                      <w:rPr>
                        <w:b/>
                        <w:color w:val="000000"/>
                        <w:sz w:val="14"/>
                        <w:szCs w:val="18"/>
                      </w:rPr>
                    </w:pPr>
                    <w:r w:rsidRPr="008017E3">
                      <w:rPr>
                        <w:b/>
                        <w:color w:val="000000"/>
                        <w:sz w:val="14"/>
                        <w:szCs w:val="18"/>
                      </w:rPr>
                      <w:t xml:space="preserve">EUROfusion </w:t>
                    </w:r>
                  </w:p>
                  <w:p w14:paraId="10248B63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Programme Management Unit</w:t>
                    </w:r>
                  </w:p>
                  <w:p w14:paraId="65040BA9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Boltzmannstr. 2</w:t>
                    </w:r>
                  </w:p>
                  <w:p w14:paraId="67404EA9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85748 Garching</w:t>
                    </w:r>
                  </w:p>
                  <w:p w14:paraId="2916A015" w14:textId="77777777" w:rsidR="00923ECE" w:rsidRPr="006C271C" w:rsidRDefault="00923ECE" w:rsidP="00435201">
                    <w:pPr>
                      <w:rPr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Germany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340D625" wp14:editId="69640CA6">
          <wp:simplePos x="0" y="0"/>
          <wp:positionH relativeFrom="column">
            <wp:posOffset>4345305</wp:posOffset>
          </wp:positionH>
          <wp:positionV relativeFrom="paragraph">
            <wp:posOffset>-604520</wp:posOffset>
          </wp:positionV>
          <wp:extent cx="481965" cy="323850"/>
          <wp:effectExtent l="0" t="0" r="0" b="0"/>
          <wp:wrapNone/>
          <wp:docPr id="3" name="Bild 10" descr="Euro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6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4639E3" wp14:editId="2727946E">
              <wp:simplePos x="0" y="0"/>
              <wp:positionH relativeFrom="column">
                <wp:posOffset>2971800</wp:posOffset>
              </wp:positionH>
              <wp:positionV relativeFrom="paragraph">
                <wp:posOffset>-708660</wp:posOffset>
              </wp:positionV>
              <wp:extent cx="1546225" cy="889000"/>
              <wp:effectExtent l="0" t="1905" r="444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E22E4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info@euro-fusion.org</w:t>
                          </w:r>
                        </w:p>
                        <w:p w14:paraId="2A5D49D7" w14:textId="77777777" w:rsidR="00923ECE" w:rsidRPr="006C271C" w:rsidRDefault="00923ECE" w:rsidP="00435201">
                          <w:pPr>
                            <w:rPr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www.euro-fusion.org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639E3" id="Text Box 8" o:spid="_x0000_s1029" type="#_x0000_t202" style="position:absolute;left:0;text-align:left;margin-left:234pt;margin-top:-55.8pt;width:121.75pt;height: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" filled="f" stroked="f">
              <v:textbox inset=",7.2pt,,7.2pt">
                <w:txbxContent>
                  <w:p w14:paraId="250E22E4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info@euro-fusion.org</w:t>
                    </w:r>
                  </w:p>
                  <w:p w14:paraId="2A5D49D7" w14:textId="77777777" w:rsidR="00923ECE" w:rsidRPr="006C271C" w:rsidRDefault="00923ECE" w:rsidP="00435201">
                    <w:pPr>
                      <w:rPr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www.euro-fusion.org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60712" wp14:editId="2EF9FF7A">
              <wp:simplePos x="0" y="0"/>
              <wp:positionH relativeFrom="column">
                <wp:posOffset>1371600</wp:posOffset>
              </wp:positionH>
              <wp:positionV relativeFrom="paragraph">
                <wp:posOffset>-708660</wp:posOffset>
              </wp:positionV>
              <wp:extent cx="1546225" cy="889000"/>
              <wp:effectExtent l="0" t="1905" r="444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2288" w14:textId="77777777" w:rsidR="00923ECE" w:rsidRPr="008017E3" w:rsidRDefault="00923ECE" w:rsidP="00435201">
                          <w:pPr>
                            <w:rPr>
                              <w:b/>
                              <w:color w:val="000000"/>
                              <w:sz w:val="14"/>
                              <w:szCs w:val="18"/>
                              <w:lang w:val="en-GB"/>
                            </w:rPr>
                          </w:pPr>
                          <w:r w:rsidRPr="008017E3">
                            <w:rPr>
                              <w:b/>
                              <w:color w:val="000000"/>
                              <w:sz w:val="14"/>
                              <w:szCs w:val="18"/>
                              <w:lang w:val="en-GB"/>
                            </w:rPr>
                            <w:t xml:space="preserve">EUROfusion </w:t>
                          </w:r>
                        </w:p>
                        <w:p w14:paraId="12079493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  <w:lang w:val="en-GB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  <w:lang w:val="en-GB"/>
                            </w:rPr>
                            <w:t>Programme Management Unit</w:t>
                          </w:r>
                        </w:p>
                        <w:p w14:paraId="47DB84B9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  <w:lang w:val="en-GB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  <w:lang w:val="en-GB"/>
                            </w:rPr>
                            <w:t>Culham Science Centre</w:t>
                          </w:r>
                        </w:p>
                        <w:p w14:paraId="4B7F8553" w14:textId="77777777" w:rsidR="00923ECE" w:rsidRPr="006C271C" w:rsidRDefault="00923ECE" w:rsidP="00435201">
                          <w:pPr>
                            <w:rPr>
                              <w:color w:val="000000"/>
                              <w:sz w:val="14"/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OX14 3DB Abingdon</w:t>
                          </w:r>
                        </w:p>
                        <w:p w14:paraId="762A8C01" w14:textId="77777777" w:rsidR="00923ECE" w:rsidRPr="006C271C" w:rsidRDefault="00923ECE" w:rsidP="00435201">
                          <w:pPr>
                            <w:rPr>
                              <w:szCs w:val="18"/>
                            </w:rPr>
                          </w:pPr>
                          <w:r w:rsidRPr="006C271C">
                            <w:rPr>
                              <w:color w:val="000000"/>
                              <w:sz w:val="14"/>
                              <w:szCs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60712" id="Text Box 7" o:spid="_x0000_s1030" type="#_x0000_t202" style="position:absolute;left:0;text-align:left;margin-left:108pt;margin-top:-55.8pt;width:121.75pt;height: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" filled="f" stroked="f">
              <v:textbox inset=",7.2pt,,7.2pt">
                <w:txbxContent>
                  <w:p w14:paraId="40262288" w14:textId="77777777" w:rsidR="00923ECE" w:rsidRPr="008017E3" w:rsidRDefault="00923ECE" w:rsidP="00435201">
                    <w:pPr>
                      <w:rPr>
                        <w:b/>
                        <w:color w:val="000000"/>
                        <w:sz w:val="14"/>
                        <w:szCs w:val="18"/>
                        <w:lang w:val="en-GB"/>
                      </w:rPr>
                    </w:pPr>
                    <w:r w:rsidRPr="008017E3">
                      <w:rPr>
                        <w:b/>
                        <w:color w:val="000000"/>
                        <w:sz w:val="14"/>
                        <w:szCs w:val="18"/>
                        <w:lang w:val="en-GB"/>
                      </w:rPr>
                      <w:t xml:space="preserve">EUROfusion </w:t>
                    </w:r>
                  </w:p>
                  <w:p w14:paraId="12079493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  <w:lang w:val="en-GB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  <w:lang w:val="en-GB"/>
                      </w:rPr>
                      <w:t>Programme Management Unit</w:t>
                    </w:r>
                  </w:p>
                  <w:p w14:paraId="47DB84B9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  <w:lang w:val="en-GB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  <w:lang w:val="en-GB"/>
                      </w:rPr>
                      <w:t>Culham Science Centre</w:t>
                    </w:r>
                  </w:p>
                  <w:p w14:paraId="4B7F8553" w14:textId="77777777" w:rsidR="00923ECE" w:rsidRPr="006C271C" w:rsidRDefault="00923ECE" w:rsidP="00435201">
                    <w:pPr>
                      <w:rPr>
                        <w:color w:val="000000"/>
                        <w:sz w:val="14"/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OX14 3DB Abingdon</w:t>
                    </w:r>
                  </w:p>
                  <w:p w14:paraId="762A8C01" w14:textId="77777777" w:rsidR="00923ECE" w:rsidRPr="006C271C" w:rsidRDefault="00923ECE" w:rsidP="00435201">
                    <w:pPr>
                      <w:rPr>
                        <w:szCs w:val="18"/>
                      </w:rPr>
                    </w:pPr>
                    <w:r w:rsidRPr="006C271C">
                      <w:rPr>
                        <w:color w:val="000000"/>
                        <w:sz w:val="14"/>
                        <w:szCs w:val="18"/>
                      </w:rPr>
                      <w:t>United Kingdom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B25E" w14:textId="77777777" w:rsidR="00923ECE" w:rsidRDefault="0092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6C41" w14:textId="77777777" w:rsidR="00C10494" w:rsidRDefault="00C10494" w:rsidP="00435201">
      <w:r>
        <w:separator/>
      </w:r>
    </w:p>
  </w:footnote>
  <w:footnote w:type="continuationSeparator" w:id="0">
    <w:p w14:paraId="14A36081" w14:textId="77777777" w:rsidR="00C10494" w:rsidRDefault="00C10494" w:rsidP="0043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A3B2" w14:textId="77777777" w:rsidR="00923ECE" w:rsidRDefault="00923ECE">
    <w:pPr>
      <w:pStyle w:val="Header"/>
    </w:pPr>
    <w:r>
      <w:rPr>
        <w:noProof/>
        <w:lang w:val="en-GB" w:eastAsia="en-GB"/>
      </w:rPr>
      <w:drawing>
        <wp:inline distT="0" distB="0" distL="0" distR="0" wp14:anchorId="38CE15EE" wp14:editId="552C1B09">
          <wp:extent cx="4838700" cy="38100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8E22" w14:textId="77777777" w:rsidR="00923ECE" w:rsidRDefault="00923ECE">
    <w:pPr>
      <w:pStyle w:val="Header"/>
    </w:pPr>
    <w:r w:rsidRPr="0094298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815FE5D" wp14:editId="1ECC0450">
          <wp:simplePos x="0" y="0"/>
          <wp:positionH relativeFrom="column">
            <wp:posOffset>-128905</wp:posOffset>
          </wp:positionH>
          <wp:positionV relativeFrom="paragraph">
            <wp:posOffset>447675</wp:posOffset>
          </wp:positionV>
          <wp:extent cx="3384658" cy="971548"/>
          <wp:effectExtent l="0" t="0" r="0" b="0"/>
          <wp:wrapNone/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658" cy="97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1A1A" w14:textId="77777777" w:rsidR="00923ECE" w:rsidRDefault="00923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1EB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5C7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627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743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94C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0AB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FE0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7C4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0AD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3A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7C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30B90"/>
    <w:multiLevelType w:val="hybridMultilevel"/>
    <w:tmpl w:val="F4E0C38E"/>
    <w:lvl w:ilvl="0" w:tplc="02AC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70533"/>
    <w:multiLevelType w:val="hybridMultilevel"/>
    <w:tmpl w:val="8C006944"/>
    <w:lvl w:ilvl="0" w:tplc="2902A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A01E7"/>
    <w:multiLevelType w:val="hybridMultilevel"/>
    <w:tmpl w:val="9E76A1F0"/>
    <w:lvl w:ilvl="0" w:tplc="6D9E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92933"/>
    <w:multiLevelType w:val="hybridMultilevel"/>
    <w:tmpl w:val="4A5E5F9C"/>
    <w:lvl w:ilvl="0" w:tplc="37A88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41BF6"/>
    <w:multiLevelType w:val="hybridMultilevel"/>
    <w:tmpl w:val="86F4B82A"/>
    <w:lvl w:ilvl="0" w:tplc="7EFE6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ADF"/>
    <w:multiLevelType w:val="hybridMultilevel"/>
    <w:tmpl w:val="8FA2D70C"/>
    <w:lvl w:ilvl="0" w:tplc="F24CD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01E7"/>
    <w:multiLevelType w:val="hybridMultilevel"/>
    <w:tmpl w:val="90C6A9EA"/>
    <w:lvl w:ilvl="0" w:tplc="2EA03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4"/>
    <w:rsid w:val="000027D0"/>
    <w:rsid w:val="000100CC"/>
    <w:rsid w:val="00025E5F"/>
    <w:rsid w:val="0004074E"/>
    <w:rsid w:val="00067A8E"/>
    <w:rsid w:val="000C4DE7"/>
    <w:rsid w:val="000F6182"/>
    <w:rsid w:val="00102E04"/>
    <w:rsid w:val="00116343"/>
    <w:rsid w:val="001527B0"/>
    <w:rsid w:val="00166DDC"/>
    <w:rsid w:val="00175D7D"/>
    <w:rsid w:val="00193421"/>
    <w:rsid w:val="001E1BBC"/>
    <w:rsid w:val="001E6482"/>
    <w:rsid w:val="001F5722"/>
    <w:rsid w:val="0020180A"/>
    <w:rsid w:val="002023D0"/>
    <w:rsid w:val="00217FA4"/>
    <w:rsid w:val="00223AA2"/>
    <w:rsid w:val="00230816"/>
    <w:rsid w:val="002318F7"/>
    <w:rsid w:val="00251EBB"/>
    <w:rsid w:val="00261E35"/>
    <w:rsid w:val="00262C9B"/>
    <w:rsid w:val="002A0861"/>
    <w:rsid w:val="002B1BDE"/>
    <w:rsid w:val="002B57C0"/>
    <w:rsid w:val="002D173F"/>
    <w:rsid w:val="002D62A0"/>
    <w:rsid w:val="002E360E"/>
    <w:rsid w:val="002F2A1D"/>
    <w:rsid w:val="003166E0"/>
    <w:rsid w:val="00363972"/>
    <w:rsid w:val="003672F7"/>
    <w:rsid w:val="003D00A7"/>
    <w:rsid w:val="003D078A"/>
    <w:rsid w:val="003E045D"/>
    <w:rsid w:val="00401E5E"/>
    <w:rsid w:val="00417A93"/>
    <w:rsid w:val="00435201"/>
    <w:rsid w:val="00462E0B"/>
    <w:rsid w:val="00496F44"/>
    <w:rsid w:val="004979C1"/>
    <w:rsid w:val="004B563A"/>
    <w:rsid w:val="004C0259"/>
    <w:rsid w:val="004F6280"/>
    <w:rsid w:val="00504058"/>
    <w:rsid w:val="005133D5"/>
    <w:rsid w:val="005155AB"/>
    <w:rsid w:val="00537E5D"/>
    <w:rsid w:val="00552589"/>
    <w:rsid w:val="00590315"/>
    <w:rsid w:val="005B6E2B"/>
    <w:rsid w:val="005E169D"/>
    <w:rsid w:val="005E1CD5"/>
    <w:rsid w:val="005F419B"/>
    <w:rsid w:val="00626EC0"/>
    <w:rsid w:val="00653A10"/>
    <w:rsid w:val="00667193"/>
    <w:rsid w:val="006860D9"/>
    <w:rsid w:val="00693685"/>
    <w:rsid w:val="006C271C"/>
    <w:rsid w:val="006D455B"/>
    <w:rsid w:val="00713B83"/>
    <w:rsid w:val="00717F8B"/>
    <w:rsid w:val="00747DD7"/>
    <w:rsid w:val="007533FC"/>
    <w:rsid w:val="007A0CCA"/>
    <w:rsid w:val="007A7135"/>
    <w:rsid w:val="007B3854"/>
    <w:rsid w:val="007B7858"/>
    <w:rsid w:val="007C3CFD"/>
    <w:rsid w:val="007D120D"/>
    <w:rsid w:val="00801045"/>
    <w:rsid w:val="008017E3"/>
    <w:rsid w:val="00801A84"/>
    <w:rsid w:val="00837F07"/>
    <w:rsid w:val="00847E82"/>
    <w:rsid w:val="00857ABE"/>
    <w:rsid w:val="00862F32"/>
    <w:rsid w:val="008718B2"/>
    <w:rsid w:val="0088544E"/>
    <w:rsid w:val="008B15D6"/>
    <w:rsid w:val="008C4871"/>
    <w:rsid w:val="008C7776"/>
    <w:rsid w:val="008F1D69"/>
    <w:rsid w:val="00900795"/>
    <w:rsid w:val="00901A9B"/>
    <w:rsid w:val="00923ECE"/>
    <w:rsid w:val="00931C8A"/>
    <w:rsid w:val="00962664"/>
    <w:rsid w:val="009862EE"/>
    <w:rsid w:val="009A1588"/>
    <w:rsid w:val="009D08FE"/>
    <w:rsid w:val="009D6C3B"/>
    <w:rsid w:val="009E222B"/>
    <w:rsid w:val="009F73C1"/>
    <w:rsid w:val="00A270CD"/>
    <w:rsid w:val="00A347D5"/>
    <w:rsid w:val="00A849C7"/>
    <w:rsid w:val="00A96A28"/>
    <w:rsid w:val="00AB3A67"/>
    <w:rsid w:val="00AC13C4"/>
    <w:rsid w:val="00AC2C57"/>
    <w:rsid w:val="00AD2546"/>
    <w:rsid w:val="00AE0C2D"/>
    <w:rsid w:val="00AF08D4"/>
    <w:rsid w:val="00B00A66"/>
    <w:rsid w:val="00B353D3"/>
    <w:rsid w:val="00B47343"/>
    <w:rsid w:val="00B60CFB"/>
    <w:rsid w:val="00B94945"/>
    <w:rsid w:val="00BA0059"/>
    <w:rsid w:val="00BA00C9"/>
    <w:rsid w:val="00BB1856"/>
    <w:rsid w:val="00BB7B2D"/>
    <w:rsid w:val="00C03404"/>
    <w:rsid w:val="00C10494"/>
    <w:rsid w:val="00C36FFC"/>
    <w:rsid w:val="00C6044B"/>
    <w:rsid w:val="00C6386B"/>
    <w:rsid w:val="00C72954"/>
    <w:rsid w:val="00C908A2"/>
    <w:rsid w:val="00CD0595"/>
    <w:rsid w:val="00CE15E4"/>
    <w:rsid w:val="00CF0CD2"/>
    <w:rsid w:val="00CF29C5"/>
    <w:rsid w:val="00D32FA7"/>
    <w:rsid w:val="00D528A2"/>
    <w:rsid w:val="00D658D2"/>
    <w:rsid w:val="00D73358"/>
    <w:rsid w:val="00D818C7"/>
    <w:rsid w:val="00DA70E2"/>
    <w:rsid w:val="00DB714B"/>
    <w:rsid w:val="00DC1EA5"/>
    <w:rsid w:val="00DD2457"/>
    <w:rsid w:val="00DF522F"/>
    <w:rsid w:val="00E27605"/>
    <w:rsid w:val="00E378FA"/>
    <w:rsid w:val="00E46683"/>
    <w:rsid w:val="00E568B6"/>
    <w:rsid w:val="00E73131"/>
    <w:rsid w:val="00E831AB"/>
    <w:rsid w:val="00E849CD"/>
    <w:rsid w:val="00E92DDA"/>
    <w:rsid w:val="00EA36D9"/>
    <w:rsid w:val="00EB62ED"/>
    <w:rsid w:val="00EE11C1"/>
    <w:rsid w:val="00EE1ED5"/>
    <w:rsid w:val="00EF7AAC"/>
    <w:rsid w:val="00F218D0"/>
    <w:rsid w:val="00F23766"/>
    <w:rsid w:val="00F55C82"/>
    <w:rsid w:val="00F975F1"/>
    <w:rsid w:val="00FA0D39"/>
    <w:rsid w:val="00FA1016"/>
    <w:rsid w:val="00FB0807"/>
    <w:rsid w:val="00FD7BA8"/>
    <w:rsid w:val="00FE6C19"/>
    <w:rsid w:val="00FF6CE7"/>
    <w:rsid w:val="00FF7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D9C0D"/>
  <w15:docId w15:val="{0EDF88A5-7C8F-4F4E-A165-354D1388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64"/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4FFC"/>
  </w:style>
  <w:style w:type="paragraph" w:styleId="Footer">
    <w:name w:val="footer"/>
    <w:basedOn w:val="Normal"/>
    <w:link w:val="FooterChar"/>
    <w:uiPriority w:val="99"/>
    <w:unhideWhenUsed/>
    <w:rsid w:val="00574F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4FFC"/>
  </w:style>
  <w:style w:type="paragraph" w:customStyle="1" w:styleId="EinfacherAbsatz">
    <w:name w:val="[Einfacher Absatz]"/>
    <w:basedOn w:val="Normal"/>
    <w:uiPriority w:val="99"/>
    <w:rsid w:val="00574F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FF"/>
    <w:rPr>
      <w:rFonts w:ascii="Tahoma" w:hAnsi="Tahoma" w:cs="Tahoma"/>
      <w:sz w:val="16"/>
      <w:szCs w:val="16"/>
    </w:rPr>
  </w:style>
  <w:style w:type="character" w:styleId="Hyperlink">
    <w:name w:val="Hyperlink"/>
    <w:rsid w:val="0096266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E35"/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1E35"/>
    <w:rPr>
      <w:rFonts w:ascii="Calibri" w:hAnsi="Calibri"/>
      <w:sz w:val="22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8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8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7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4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76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6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9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86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53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5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81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1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6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71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50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2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6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1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93D7-DD27-4A42-A7D6-81EFD86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Wenninger</dc:creator>
  <cp:lastModifiedBy>Siccinio Mattia</cp:lastModifiedBy>
  <cp:revision>53</cp:revision>
  <cp:lastPrinted>2020-04-09T09:29:00Z</cp:lastPrinted>
  <dcterms:created xsi:type="dcterms:W3CDTF">2017-06-20T09:58:00Z</dcterms:created>
  <dcterms:modified xsi:type="dcterms:W3CDTF">2020-06-23T12:36:00Z</dcterms:modified>
</cp:coreProperties>
</file>